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1824" w:rsidRPr="001709D2" w:rsidP="003E1824">
      <w:pPr>
        <w:tabs>
          <w:tab w:val="right" w:pos="9354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709D2">
        <w:rPr>
          <w:rFonts w:ascii="Times New Roman" w:hAnsi="Times New Roman" w:cs="Times New Roman"/>
          <w:bCs/>
          <w:sz w:val="28"/>
          <w:szCs w:val="28"/>
        </w:rPr>
        <w:t>Дело №5-</w:t>
      </w:r>
      <w:r w:rsidRPr="001709D2" w:rsidR="002C3795">
        <w:rPr>
          <w:rFonts w:ascii="Times New Roman" w:hAnsi="Times New Roman" w:cs="Times New Roman"/>
          <w:bCs/>
          <w:sz w:val="28"/>
          <w:szCs w:val="28"/>
        </w:rPr>
        <w:t>2</w:t>
      </w:r>
      <w:r w:rsidRPr="001709D2" w:rsidR="00F47DDD">
        <w:rPr>
          <w:rFonts w:ascii="Times New Roman" w:hAnsi="Times New Roman" w:cs="Times New Roman"/>
          <w:bCs/>
          <w:sz w:val="28"/>
          <w:szCs w:val="28"/>
        </w:rPr>
        <w:t>6</w:t>
      </w:r>
      <w:r w:rsidR="004F710E">
        <w:rPr>
          <w:rFonts w:ascii="Times New Roman" w:hAnsi="Times New Roman" w:cs="Times New Roman"/>
          <w:bCs/>
          <w:sz w:val="28"/>
          <w:szCs w:val="28"/>
        </w:rPr>
        <w:t>5</w:t>
      </w:r>
      <w:r w:rsidRPr="001709D2">
        <w:rPr>
          <w:rFonts w:ascii="Times New Roman" w:hAnsi="Times New Roman" w:cs="Times New Roman"/>
          <w:bCs/>
          <w:sz w:val="28"/>
          <w:szCs w:val="28"/>
        </w:rPr>
        <w:t>-110</w:t>
      </w:r>
      <w:r w:rsidRPr="001709D2" w:rsidR="004458FB">
        <w:rPr>
          <w:rFonts w:ascii="Times New Roman" w:hAnsi="Times New Roman" w:cs="Times New Roman"/>
          <w:bCs/>
          <w:sz w:val="28"/>
          <w:szCs w:val="28"/>
        </w:rPr>
        <w:t>3</w:t>
      </w:r>
      <w:r w:rsidRPr="001709D2">
        <w:rPr>
          <w:rFonts w:ascii="Times New Roman" w:hAnsi="Times New Roman" w:cs="Times New Roman"/>
          <w:bCs/>
          <w:sz w:val="28"/>
          <w:szCs w:val="28"/>
        </w:rPr>
        <w:t>/202</w:t>
      </w:r>
      <w:r w:rsidRPr="001709D2" w:rsidR="00641937">
        <w:rPr>
          <w:rFonts w:ascii="Times New Roman" w:hAnsi="Times New Roman" w:cs="Times New Roman"/>
          <w:bCs/>
          <w:sz w:val="28"/>
          <w:szCs w:val="28"/>
        </w:rPr>
        <w:t>6</w:t>
      </w:r>
    </w:p>
    <w:p w:rsidR="003E1824" w:rsidRPr="001709D2" w:rsidP="003E1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9D2">
        <w:rPr>
          <w:rFonts w:ascii="Times New Roman" w:hAnsi="Times New Roman" w:cs="Times New Roman"/>
          <w:sz w:val="28"/>
          <w:szCs w:val="28"/>
        </w:rPr>
        <w:t>УИД№86MS007</w:t>
      </w:r>
      <w:r w:rsidRPr="001709D2" w:rsidR="004458FB">
        <w:rPr>
          <w:rFonts w:ascii="Times New Roman" w:hAnsi="Times New Roman" w:cs="Times New Roman"/>
          <w:sz w:val="28"/>
          <w:szCs w:val="28"/>
        </w:rPr>
        <w:t>7</w:t>
      </w:r>
      <w:r w:rsidRPr="001709D2">
        <w:rPr>
          <w:rFonts w:ascii="Times New Roman" w:hAnsi="Times New Roman" w:cs="Times New Roman"/>
          <w:sz w:val="28"/>
          <w:szCs w:val="28"/>
        </w:rPr>
        <w:t>-01-202</w:t>
      </w:r>
      <w:r w:rsidRPr="001709D2" w:rsidR="00641937">
        <w:rPr>
          <w:rFonts w:ascii="Times New Roman" w:hAnsi="Times New Roman" w:cs="Times New Roman"/>
          <w:sz w:val="28"/>
          <w:szCs w:val="28"/>
        </w:rPr>
        <w:t>6</w:t>
      </w:r>
      <w:r w:rsidRPr="001709D2">
        <w:rPr>
          <w:rFonts w:ascii="Times New Roman" w:hAnsi="Times New Roman" w:cs="Times New Roman"/>
          <w:sz w:val="28"/>
          <w:szCs w:val="28"/>
        </w:rPr>
        <w:t>-00</w:t>
      </w:r>
      <w:r w:rsidRPr="001709D2" w:rsidR="002C3795">
        <w:rPr>
          <w:rFonts w:ascii="Times New Roman" w:hAnsi="Times New Roman" w:cs="Times New Roman"/>
          <w:sz w:val="28"/>
          <w:szCs w:val="28"/>
        </w:rPr>
        <w:t>19</w:t>
      </w:r>
      <w:r w:rsidRPr="001709D2" w:rsidR="00F47DDD">
        <w:rPr>
          <w:rFonts w:ascii="Times New Roman" w:hAnsi="Times New Roman" w:cs="Times New Roman"/>
          <w:sz w:val="28"/>
          <w:szCs w:val="28"/>
        </w:rPr>
        <w:t>0</w:t>
      </w:r>
      <w:r w:rsidR="004F710E">
        <w:rPr>
          <w:rFonts w:ascii="Times New Roman" w:hAnsi="Times New Roman" w:cs="Times New Roman"/>
          <w:sz w:val="28"/>
          <w:szCs w:val="28"/>
        </w:rPr>
        <w:t>3</w:t>
      </w:r>
      <w:r w:rsidRPr="001709D2" w:rsidR="001C2CCE">
        <w:rPr>
          <w:rFonts w:ascii="Times New Roman" w:hAnsi="Times New Roman" w:cs="Times New Roman"/>
          <w:sz w:val="28"/>
          <w:szCs w:val="28"/>
        </w:rPr>
        <w:t>-</w:t>
      </w:r>
      <w:r w:rsidRPr="001709D2" w:rsidR="00F47DDD">
        <w:rPr>
          <w:rFonts w:ascii="Times New Roman" w:hAnsi="Times New Roman" w:cs="Times New Roman"/>
          <w:sz w:val="28"/>
          <w:szCs w:val="28"/>
        </w:rPr>
        <w:t>3</w:t>
      </w:r>
      <w:r w:rsidR="004F710E">
        <w:rPr>
          <w:rFonts w:ascii="Times New Roman" w:hAnsi="Times New Roman" w:cs="Times New Roman"/>
          <w:sz w:val="28"/>
          <w:szCs w:val="28"/>
        </w:rPr>
        <w:t>3</w:t>
      </w:r>
    </w:p>
    <w:p w:rsidR="00F91F3A" w:rsidRPr="001709D2" w:rsidP="00780E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709D2">
        <w:rPr>
          <w:rFonts w:ascii="Times New Roman" w:hAnsi="Times New Roman" w:cs="Times New Roman"/>
          <w:sz w:val="28"/>
          <w:szCs w:val="28"/>
        </w:rPr>
        <w:t>копия</w:t>
      </w:r>
    </w:p>
    <w:p w:rsidR="00964973" w:rsidRPr="001709D2" w:rsidP="00A5648E">
      <w:pPr>
        <w:tabs>
          <w:tab w:val="center" w:pos="5031"/>
          <w:tab w:val="left" w:pos="864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709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ПОСТАНОВЛЕНИЕ </w:t>
      </w:r>
    </w:p>
    <w:p w:rsidR="00964973" w:rsidRPr="001709D2" w:rsidP="00A5648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709D2">
        <w:rPr>
          <w:rFonts w:ascii="Times New Roman" w:hAnsi="Times New Roman" w:cs="Times New Roman"/>
          <w:sz w:val="28"/>
          <w:szCs w:val="28"/>
        </w:rPr>
        <w:t>о назначении административного наказания</w:t>
      </w:r>
    </w:p>
    <w:p w:rsidR="00A5648E" w:rsidRPr="001709D2" w:rsidP="00A5648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64973" w:rsidRPr="001709D2" w:rsidP="00A564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09D2">
        <w:rPr>
          <w:rFonts w:ascii="Times New Roman" w:hAnsi="Times New Roman" w:cs="Times New Roman"/>
          <w:sz w:val="28"/>
          <w:szCs w:val="28"/>
        </w:rPr>
        <w:t>1</w:t>
      </w:r>
      <w:r w:rsidRPr="001709D2" w:rsidR="00F47DDD">
        <w:rPr>
          <w:rFonts w:ascii="Times New Roman" w:hAnsi="Times New Roman" w:cs="Times New Roman"/>
          <w:sz w:val="28"/>
          <w:szCs w:val="28"/>
        </w:rPr>
        <w:t>8</w:t>
      </w:r>
      <w:r w:rsidRPr="001709D2">
        <w:rPr>
          <w:rFonts w:ascii="Times New Roman" w:hAnsi="Times New Roman" w:cs="Times New Roman"/>
          <w:sz w:val="28"/>
          <w:szCs w:val="28"/>
        </w:rPr>
        <w:t xml:space="preserve"> мая</w:t>
      </w:r>
      <w:r w:rsidRPr="001709D2" w:rsidR="000B3652">
        <w:rPr>
          <w:rFonts w:ascii="Times New Roman" w:hAnsi="Times New Roman" w:cs="Times New Roman"/>
          <w:sz w:val="28"/>
          <w:szCs w:val="28"/>
        </w:rPr>
        <w:t xml:space="preserve"> </w:t>
      </w:r>
      <w:r w:rsidRPr="001709D2" w:rsidR="000D7ABE">
        <w:rPr>
          <w:rFonts w:ascii="Times New Roman" w:hAnsi="Times New Roman" w:cs="Times New Roman"/>
          <w:sz w:val="28"/>
          <w:szCs w:val="28"/>
        </w:rPr>
        <w:t>20</w:t>
      </w:r>
      <w:r w:rsidRPr="001709D2" w:rsidR="00770139">
        <w:rPr>
          <w:rFonts w:ascii="Times New Roman" w:hAnsi="Times New Roman" w:cs="Times New Roman"/>
          <w:sz w:val="28"/>
          <w:szCs w:val="28"/>
        </w:rPr>
        <w:t>2</w:t>
      </w:r>
      <w:r w:rsidRPr="001709D2" w:rsidR="00641937">
        <w:rPr>
          <w:rFonts w:ascii="Times New Roman" w:hAnsi="Times New Roman" w:cs="Times New Roman"/>
          <w:sz w:val="28"/>
          <w:szCs w:val="28"/>
        </w:rPr>
        <w:t>6</w:t>
      </w:r>
      <w:r w:rsidRPr="001709D2" w:rsidR="000D7ABE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1709D2" w:rsidR="000D7ABE">
        <w:rPr>
          <w:rFonts w:ascii="Times New Roman" w:hAnsi="Times New Roman" w:cs="Times New Roman"/>
          <w:sz w:val="28"/>
          <w:szCs w:val="28"/>
        </w:rPr>
        <w:tab/>
      </w:r>
      <w:r w:rsidRPr="001709D2" w:rsidR="000D7ABE">
        <w:rPr>
          <w:rFonts w:ascii="Times New Roman" w:hAnsi="Times New Roman" w:cs="Times New Roman"/>
          <w:sz w:val="28"/>
          <w:szCs w:val="28"/>
        </w:rPr>
        <w:tab/>
      </w:r>
      <w:r w:rsidRPr="001709D2" w:rsidR="000D7ABE">
        <w:rPr>
          <w:rFonts w:ascii="Times New Roman" w:hAnsi="Times New Roman" w:cs="Times New Roman"/>
          <w:sz w:val="28"/>
          <w:szCs w:val="28"/>
        </w:rPr>
        <w:tab/>
      </w:r>
      <w:r w:rsidRPr="001709D2" w:rsidR="000D7ABE">
        <w:rPr>
          <w:rFonts w:ascii="Times New Roman" w:hAnsi="Times New Roman" w:cs="Times New Roman"/>
          <w:sz w:val="28"/>
          <w:szCs w:val="28"/>
        </w:rPr>
        <w:tab/>
      </w:r>
      <w:r w:rsidRPr="001709D2" w:rsidR="007F7383">
        <w:rPr>
          <w:rFonts w:ascii="Times New Roman" w:hAnsi="Times New Roman" w:cs="Times New Roman"/>
          <w:sz w:val="28"/>
          <w:szCs w:val="28"/>
        </w:rPr>
        <w:tab/>
      </w:r>
      <w:r w:rsidRPr="001709D2" w:rsidR="000D7ABE">
        <w:rPr>
          <w:rFonts w:ascii="Times New Roman" w:hAnsi="Times New Roman" w:cs="Times New Roman"/>
          <w:sz w:val="28"/>
          <w:szCs w:val="28"/>
        </w:rPr>
        <w:tab/>
      </w:r>
      <w:r w:rsidRPr="001709D2" w:rsidR="000D7ABE">
        <w:rPr>
          <w:rFonts w:ascii="Times New Roman" w:hAnsi="Times New Roman" w:cs="Times New Roman"/>
          <w:sz w:val="28"/>
          <w:szCs w:val="28"/>
        </w:rPr>
        <w:tab/>
      </w:r>
      <w:r w:rsidRPr="001709D2" w:rsidR="000D7ABE">
        <w:rPr>
          <w:rFonts w:ascii="Times New Roman" w:hAnsi="Times New Roman" w:cs="Times New Roman"/>
          <w:sz w:val="28"/>
          <w:szCs w:val="28"/>
        </w:rPr>
        <w:tab/>
        <w:t xml:space="preserve">   г. Советский</w:t>
      </w:r>
    </w:p>
    <w:p w:rsidR="00A5648E" w:rsidRPr="001709D2" w:rsidP="00A564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4FDD" w:rsidRPr="001709D2" w:rsidP="001B6C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9D2">
        <w:rPr>
          <w:rFonts w:ascii="Times New Roman" w:hAnsi="Times New Roman" w:cs="Times New Roman"/>
          <w:sz w:val="28"/>
          <w:szCs w:val="28"/>
        </w:rPr>
        <w:t xml:space="preserve">Мировой судья судебного участка № </w:t>
      </w:r>
      <w:r w:rsidRPr="001709D2" w:rsidR="004458FB">
        <w:rPr>
          <w:rFonts w:ascii="Times New Roman" w:hAnsi="Times New Roman" w:cs="Times New Roman"/>
          <w:sz w:val="28"/>
          <w:szCs w:val="28"/>
        </w:rPr>
        <w:t>3</w:t>
      </w:r>
      <w:r w:rsidRPr="001709D2">
        <w:rPr>
          <w:rFonts w:ascii="Times New Roman" w:hAnsi="Times New Roman" w:cs="Times New Roman"/>
          <w:sz w:val="28"/>
          <w:szCs w:val="28"/>
        </w:rPr>
        <w:t xml:space="preserve"> Советского судебного района Ханты-Мансийского автономного округа – Югры </w:t>
      </w:r>
      <w:r w:rsidRPr="001709D2" w:rsidR="004458FB">
        <w:rPr>
          <w:rFonts w:ascii="Times New Roman" w:hAnsi="Times New Roman" w:cs="Times New Roman"/>
          <w:sz w:val="28"/>
          <w:szCs w:val="28"/>
        </w:rPr>
        <w:t>Бредихина А.Л</w:t>
      </w:r>
      <w:r w:rsidRPr="001709D2">
        <w:rPr>
          <w:rFonts w:ascii="Times New Roman" w:hAnsi="Times New Roman" w:cs="Times New Roman"/>
          <w:sz w:val="28"/>
          <w:szCs w:val="28"/>
        </w:rPr>
        <w:t xml:space="preserve">., находящийся по адресу: ул. </w:t>
      </w:r>
      <w:r w:rsidRPr="001709D2" w:rsidR="003E1824">
        <w:rPr>
          <w:rFonts w:ascii="Times New Roman" w:hAnsi="Times New Roman" w:cs="Times New Roman"/>
          <w:sz w:val="28"/>
          <w:szCs w:val="28"/>
        </w:rPr>
        <w:t>Ярославская</w:t>
      </w:r>
      <w:r w:rsidRPr="001709D2">
        <w:rPr>
          <w:rFonts w:ascii="Times New Roman" w:hAnsi="Times New Roman" w:cs="Times New Roman"/>
          <w:sz w:val="28"/>
          <w:szCs w:val="28"/>
        </w:rPr>
        <w:t xml:space="preserve">, </w:t>
      </w:r>
      <w:r w:rsidRPr="001709D2" w:rsidR="003E1824">
        <w:rPr>
          <w:rFonts w:ascii="Times New Roman" w:hAnsi="Times New Roman" w:cs="Times New Roman"/>
          <w:sz w:val="28"/>
          <w:szCs w:val="28"/>
        </w:rPr>
        <w:t>2А</w:t>
      </w:r>
      <w:r w:rsidRPr="001709D2">
        <w:rPr>
          <w:rFonts w:ascii="Times New Roman" w:hAnsi="Times New Roman" w:cs="Times New Roman"/>
          <w:sz w:val="28"/>
          <w:szCs w:val="28"/>
        </w:rPr>
        <w:t xml:space="preserve"> г. Советский Ханты-Мансийского автономного округа – Югры,</w:t>
      </w:r>
      <w:r w:rsidRPr="001709D2" w:rsidR="001B6C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4973" w:rsidRPr="001709D2" w:rsidP="001B6C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9D2">
        <w:rPr>
          <w:rFonts w:ascii="Times New Roman" w:hAnsi="Times New Roman" w:cs="Times New Roman"/>
          <w:sz w:val="28"/>
          <w:szCs w:val="28"/>
        </w:rPr>
        <w:t>рассмотрев в открытом судебном заседании дело об административном правонарушении, предусмотренном ч. 1 ст. 15.6 Кодекса Российской Федерации об административных правонарушениях в отношении</w:t>
      </w:r>
    </w:p>
    <w:p w:rsidR="00964973" w:rsidRPr="001709D2" w:rsidP="00A5648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795" w:rsidRPr="001709D2" w:rsidP="001709D2">
      <w:pPr>
        <w:suppressAutoHyphens/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1709D2">
        <w:rPr>
          <w:rFonts w:ascii="Times New Roman" w:hAnsi="Times New Roman" w:cs="Times New Roman"/>
          <w:sz w:val="28"/>
          <w:szCs w:val="28"/>
        </w:rPr>
        <w:t xml:space="preserve">должностного лица – </w:t>
      </w:r>
      <w:r w:rsidRPr="001709D2" w:rsidR="00F47DDD">
        <w:rPr>
          <w:rFonts w:ascii="Times New Roman" w:hAnsi="Times New Roman" w:cs="Times New Roman"/>
          <w:sz w:val="28"/>
          <w:szCs w:val="28"/>
        </w:rPr>
        <w:t xml:space="preserve">генерального директора общества с ограниченной ответственностью «Лесопромышленный комбинат «Самза» Кириллова </w:t>
      </w:r>
      <w:r w:rsidR="00737ED6">
        <w:rPr>
          <w:rFonts w:ascii="Times New Roman" w:hAnsi="Times New Roman" w:cs="Times New Roman"/>
          <w:sz w:val="28"/>
          <w:szCs w:val="28"/>
        </w:rPr>
        <w:t>ДЮ</w:t>
      </w:r>
      <w:r w:rsidRPr="001709D2" w:rsidR="00F47DDD">
        <w:rPr>
          <w:rFonts w:ascii="Times New Roman" w:hAnsi="Times New Roman" w:cs="Times New Roman"/>
          <w:sz w:val="28"/>
          <w:szCs w:val="28"/>
        </w:rPr>
        <w:t xml:space="preserve">, </w:t>
      </w:r>
      <w:r w:rsidR="00737ED6">
        <w:rPr>
          <w:rFonts w:ascii="Times New Roman" w:hAnsi="Times New Roman" w:cs="Times New Roman"/>
          <w:sz w:val="28"/>
          <w:szCs w:val="28"/>
        </w:rPr>
        <w:t>*</w:t>
      </w:r>
      <w:r w:rsidRPr="001709D2" w:rsidR="00F47DDD">
        <w:rPr>
          <w:rFonts w:ascii="Times New Roman" w:hAnsi="Times New Roman" w:cs="Times New Roman"/>
          <w:sz w:val="28"/>
          <w:szCs w:val="28"/>
        </w:rPr>
        <w:t xml:space="preserve"> года рождения, уроженца </w:t>
      </w:r>
      <w:r w:rsidRPr="001709D2" w:rsidR="00F47DDD">
        <w:rPr>
          <w:rFonts w:ascii="Times New Roman" w:hAnsi="Times New Roman" w:cs="Times New Roman"/>
          <w:sz w:val="28"/>
          <w:szCs w:val="28"/>
        </w:rPr>
        <w:br/>
      </w:r>
      <w:r w:rsidR="00737ED6">
        <w:rPr>
          <w:rFonts w:ascii="Times New Roman" w:hAnsi="Times New Roman" w:cs="Times New Roman"/>
          <w:sz w:val="28"/>
          <w:szCs w:val="28"/>
        </w:rPr>
        <w:t>*</w:t>
      </w:r>
      <w:r w:rsidRPr="001709D2" w:rsidR="00F47DDD">
        <w:rPr>
          <w:rFonts w:ascii="Times New Roman" w:hAnsi="Times New Roman" w:cs="Times New Roman"/>
          <w:sz w:val="28"/>
          <w:szCs w:val="28"/>
        </w:rPr>
        <w:t xml:space="preserve">, зарегистрированного по адресу: </w:t>
      </w:r>
      <w:r w:rsidRPr="001709D2" w:rsidR="00F47DDD">
        <w:rPr>
          <w:rFonts w:ascii="Times New Roman" w:hAnsi="Times New Roman" w:cs="Times New Roman"/>
          <w:sz w:val="28"/>
          <w:szCs w:val="28"/>
        </w:rPr>
        <w:br/>
      </w:r>
      <w:r w:rsidR="00737ED6">
        <w:rPr>
          <w:rFonts w:ascii="Times New Roman" w:hAnsi="Times New Roman" w:cs="Times New Roman"/>
          <w:sz w:val="28"/>
          <w:szCs w:val="28"/>
        </w:rPr>
        <w:t>*</w:t>
      </w:r>
      <w:r w:rsidRPr="001709D2" w:rsidR="00F47DDD">
        <w:rPr>
          <w:rFonts w:ascii="Times New Roman" w:hAnsi="Times New Roman" w:cs="Times New Roman"/>
          <w:sz w:val="28"/>
          <w:szCs w:val="28"/>
        </w:rPr>
        <w:t xml:space="preserve">, исполняющего обязанности по адресу: </w:t>
      </w:r>
      <w:r w:rsidR="00737ED6">
        <w:rPr>
          <w:rFonts w:ascii="Times New Roman" w:hAnsi="Times New Roman" w:cs="Times New Roman"/>
          <w:sz w:val="28"/>
          <w:szCs w:val="28"/>
        </w:rPr>
        <w:t>*</w:t>
      </w:r>
    </w:p>
    <w:p w:rsidR="009C5ABB" w:rsidRPr="001709D2" w:rsidP="00A5648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709D2">
        <w:rPr>
          <w:rFonts w:ascii="Times New Roman" w:hAnsi="Times New Roman" w:cs="Times New Roman"/>
          <w:bCs/>
          <w:sz w:val="28"/>
          <w:szCs w:val="28"/>
        </w:rPr>
        <w:t>УСТАНОВИЛ:</w:t>
      </w:r>
    </w:p>
    <w:p w:rsidR="00DD04AD" w:rsidRPr="001709D2" w:rsidP="00A564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5648E" w:rsidRPr="001709D2" w:rsidP="00B62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окт</w:t>
      </w:r>
      <w:r w:rsidRPr="001709D2" w:rsidR="00FB7C14">
        <w:rPr>
          <w:rFonts w:ascii="Times New Roman" w:hAnsi="Times New Roman" w:cs="Times New Roman"/>
          <w:sz w:val="28"/>
          <w:szCs w:val="28"/>
        </w:rPr>
        <w:t>ября</w:t>
      </w:r>
      <w:r w:rsidRPr="001709D2" w:rsidR="004458FB">
        <w:rPr>
          <w:rFonts w:ascii="Times New Roman" w:hAnsi="Times New Roman" w:cs="Times New Roman"/>
          <w:sz w:val="28"/>
          <w:szCs w:val="28"/>
        </w:rPr>
        <w:t xml:space="preserve"> 202</w:t>
      </w:r>
      <w:r w:rsidRPr="001709D2" w:rsidR="007D61B1">
        <w:rPr>
          <w:rFonts w:ascii="Times New Roman" w:hAnsi="Times New Roman" w:cs="Times New Roman"/>
          <w:sz w:val="28"/>
          <w:szCs w:val="28"/>
        </w:rPr>
        <w:t>5</w:t>
      </w:r>
      <w:r w:rsidRPr="001709D2" w:rsidR="004458F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1709D2" w:rsidR="007F60FD">
        <w:rPr>
          <w:rFonts w:ascii="Times New Roman" w:hAnsi="Times New Roman" w:cs="Times New Roman"/>
          <w:sz w:val="28"/>
          <w:szCs w:val="28"/>
        </w:rPr>
        <w:t xml:space="preserve">, находясь по адресу: </w:t>
      </w:r>
      <w:r w:rsidR="00737ED6">
        <w:rPr>
          <w:rFonts w:ascii="Times New Roman" w:hAnsi="Times New Roman" w:cs="Times New Roman"/>
          <w:sz w:val="28"/>
          <w:szCs w:val="28"/>
        </w:rPr>
        <w:t>*</w:t>
      </w:r>
      <w:r w:rsidRPr="001709D2" w:rsidR="00A97D7A">
        <w:rPr>
          <w:rFonts w:ascii="Times New Roman" w:hAnsi="Times New Roman" w:cs="Times New Roman"/>
          <w:sz w:val="28"/>
          <w:szCs w:val="28"/>
        </w:rPr>
        <w:t>, должностное лицо –</w:t>
      </w:r>
      <w:r w:rsidRPr="001709D2" w:rsidR="00FB7C14">
        <w:rPr>
          <w:rFonts w:ascii="Times New Roman" w:hAnsi="Times New Roman" w:cs="Times New Roman"/>
          <w:sz w:val="28"/>
          <w:szCs w:val="28"/>
        </w:rPr>
        <w:t xml:space="preserve"> </w:t>
      </w:r>
      <w:r w:rsidRPr="001709D2" w:rsidR="002C3795">
        <w:rPr>
          <w:rFonts w:ascii="Times New Roman" w:hAnsi="Times New Roman" w:cs="Times New Roman"/>
          <w:sz w:val="28"/>
          <w:szCs w:val="28"/>
        </w:rPr>
        <w:t>генеральн</w:t>
      </w:r>
      <w:r w:rsidRPr="001709D2" w:rsidR="00432926">
        <w:rPr>
          <w:rFonts w:ascii="Times New Roman" w:hAnsi="Times New Roman" w:cs="Times New Roman"/>
          <w:sz w:val="28"/>
          <w:szCs w:val="28"/>
        </w:rPr>
        <w:t>ый директор</w:t>
      </w:r>
      <w:r w:rsidRPr="001709D2" w:rsidR="002C3795">
        <w:rPr>
          <w:rFonts w:ascii="Times New Roman" w:hAnsi="Times New Roman" w:cs="Times New Roman"/>
          <w:sz w:val="28"/>
          <w:szCs w:val="28"/>
        </w:rPr>
        <w:t xml:space="preserve"> общества с ограниченной ответственностью «</w:t>
      </w:r>
      <w:r w:rsidR="00DA7A55">
        <w:rPr>
          <w:rFonts w:ascii="Times New Roman" w:hAnsi="Times New Roman" w:cs="Times New Roman"/>
          <w:sz w:val="28"/>
          <w:szCs w:val="28"/>
        </w:rPr>
        <w:t>Лесопромышленный комбинат «Самза</w:t>
      </w:r>
      <w:r w:rsidRPr="001709D2" w:rsidR="002C3795">
        <w:rPr>
          <w:rFonts w:ascii="Times New Roman" w:hAnsi="Times New Roman" w:cs="Times New Roman"/>
          <w:sz w:val="28"/>
          <w:szCs w:val="28"/>
        </w:rPr>
        <w:t xml:space="preserve">» </w:t>
      </w:r>
      <w:r w:rsidRPr="001709D2" w:rsidR="00A97D7A">
        <w:rPr>
          <w:rFonts w:ascii="Times New Roman" w:hAnsi="Times New Roman" w:cs="Times New Roman"/>
          <w:sz w:val="28"/>
          <w:szCs w:val="28"/>
        </w:rPr>
        <w:t>(далее – ООО «</w:t>
      </w:r>
      <w:r w:rsidR="00DA7A55">
        <w:rPr>
          <w:rFonts w:ascii="Times New Roman" w:hAnsi="Times New Roman" w:cs="Times New Roman"/>
          <w:sz w:val="28"/>
          <w:szCs w:val="28"/>
        </w:rPr>
        <w:t>ЛПК</w:t>
      </w:r>
      <w:r w:rsidRPr="001709D2" w:rsidR="001709D2">
        <w:rPr>
          <w:rFonts w:ascii="Times New Roman" w:hAnsi="Times New Roman" w:cs="Times New Roman"/>
          <w:sz w:val="28"/>
          <w:szCs w:val="28"/>
        </w:rPr>
        <w:t xml:space="preserve"> «Самза</w:t>
      </w:r>
      <w:r w:rsidRPr="001709D2" w:rsidR="00A97D7A">
        <w:rPr>
          <w:rFonts w:ascii="Times New Roman" w:hAnsi="Times New Roman" w:cs="Times New Roman"/>
          <w:sz w:val="28"/>
          <w:szCs w:val="28"/>
        </w:rPr>
        <w:t xml:space="preserve">») </w:t>
      </w:r>
      <w:r w:rsidRPr="001709D2" w:rsidR="001709D2">
        <w:rPr>
          <w:rFonts w:ascii="Times New Roman" w:hAnsi="Times New Roman" w:cs="Times New Roman"/>
          <w:sz w:val="28"/>
          <w:szCs w:val="28"/>
        </w:rPr>
        <w:t>Кириллов Д.Ю.</w:t>
      </w:r>
      <w:r w:rsidRPr="001709D2" w:rsidR="00A97D7A">
        <w:rPr>
          <w:rFonts w:ascii="Times New Roman" w:hAnsi="Times New Roman" w:cs="Times New Roman"/>
          <w:sz w:val="28"/>
          <w:szCs w:val="28"/>
        </w:rPr>
        <w:t xml:space="preserve"> </w:t>
      </w:r>
      <w:r w:rsidRPr="001709D2" w:rsidR="000D7ABE">
        <w:rPr>
          <w:rFonts w:ascii="Times New Roman" w:hAnsi="Times New Roman" w:cs="Times New Roman"/>
          <w:sz w:val="28"/>
          <w:szCs w:val="28"/>
        </w:rPr>
        <w:t xml:space="preserve">не представил в установленный законодательством о налогах и сборах срок документы, необходимые для осуществления налогового контроля, а именно в нарушение п. 3 ст. 88 Налогового кодекса Российской Федерации </w:t>
      </w:r>
      <w:r w:rsidRPr="001709D2" w:rsidR="007F60FD">
        <w:rPr>
          <w:rFonts w:ascii="Times New Roman" w:hAnsi="Times New Roman" w:cs="Times New Roman"/>
          <w:sz w:val="28"/>
          <w:szCs w:val="28"/>
        </w:rPr>
        <w:t xml:space="preserve">не представил </w:t>
      </w:r>
      <w:r w:rsidRPr="001709D2" w:rsidR="00A12E97">
        <w:rPr>
          <w:rFonts w:ascii="Times New Roman" w:hAnsi="Times New Roman" w:cs="Times New Roman"/>
          <w:sz w:val="28"/>
          <w:szCs w:val="28"/>
        </w:rPr>
        <w:t xml:space="preserve">пояснения, которые были истребованы в ходе </w:t>
      </w:r>
      <w:r w:rsidRPr="001709D2" w:rsidR="007F60FD">
        <w:rPr>
          <w:rFonts w:ascii="Times New Roman" w:hAnsi="Times New Roman" w:cs="Times New Roman"/>
          <w:sz w:val="28"/>
          <w:szCs w:val="28"/>
        </w:rPr>
        <w:t xml:space="preserve">камеральной </w:t>
      </w:r>
      <w:r w:rsidRPr="001709D2" w:rsidR="00A12E97">
        <w:rPr>
          <w:rFonts w:ascii="Times New Roman" w:hAnsi="Times New Roman" w:cs="Times New Roman"/>
          <w:sz w:val="28"/>
          <w:szCs w:val="28"/>
        </w:rPr>
        <w:t>налоговой проверки требованием №</w:t>
      </w:r>
      <w:r w:rsidR="00737ED6">
        <w:rPr>
          <w:rFonts w:ascii="Times New Roman" w:hAnsi="Times New Roman" w:cs="Times New Roman"/>
          <w:sz w:val="28"/>
          <w:szCs w:val="28"/>
        </w:rPr>
        <w:t>*</w:t>
      </w:r>
      <w:r w:rsidRPr="001709D2" w:rsidR="00A12E97">
        <w:rPr>
          <w:rFonts w:ascii="Times New Roman" w:hAnsi="Times New Roman" w:cs="Times New Roman"/>
          <w:sz w:val="28"/>
          <w:szCs w:val="28"/>
        </w:rPr>
        <w:t xml:space="preserve"> года, полученным </w:t>
      </w:r>
      <w:r w:rsidRPr="001709D2" w:rsidR="00A97D7A">
        <w:rPr>
          <w:rFonts w:ascii="Times New Roman" w:hAnsi="Times New Roman" w:cs="Times New Roman"/>
          <w:sz w:val="28"/>
          <w:szCs w:val="28"/>
        </w:rPr>
        <w:t>ООО «</w:t>
      </w:r>
      <w:r w:rsidR="00CF47A3">
        <w:rPr>
          <w:rFonts w:ascii="Times New Roman" w:hAnsi="Times New Roman" w:cs="Times New Roman"/>
          <w:sz w:val="28"/>
          <w:szCs w:val="28"/>
        </w:rPr>
        <w:t>ЛПК</w:t>
      </w:r>
      <w:r w:rsidRPr="001709D2" w:rsidR="00CF47A3">
        <w:rPr>
          <w:rFonts w:ascii="Times New Roman" w:hAnsi="Times New Roman" w:cs="Times New Roman"/>
          <w:sz w:val="28"/>
          <w:szCs w:val="28"/>
        </w:rPr>
        <w:t xml:space="preserve"> </w:t>
      </w:r>
      <w:r w:rsidRPr="001709D2" w:rsidR="001709D2">
        <w:rPr>
          <w:rFonts w:ascii="Times New Roman" w:hAnsi="Times New Roman" w:cs="Times New Roman"/>
          <w:sz w:val="28"/>
          <w:szCs w:val="28"/>
        </w:rPr>
        <w:t>«Самза</w:t>
      </w:r>
      <w:r w:rsidRPr="001709D2" w:rsidR="00A97D7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1709D2" w:rsidR="001709D2">
        <w:rPr>
          <w:rFonts w:ascii="Times New Roman" w:hAnsi="Times New Roman" w:cs="Times New Roman"/>
          <w:sz w:val="28"/>
          <w:szCs w:val="28"/>
        </w:rPr>
        <w:t xml:space="preserve"> окт</w:t>
      </w:r>
      <w:r w:rsidRPr="001709D2" w:rsidR="00A37C78">
        <w:rPr>
          <w:rFonts w:ascii="Times New Roman" w:hAnsi="Times New Roman" w:cs="Times New Roman"/>
          <w:sz w:val="28"/>
          <w:szCs w:val="28"/>
        </w:rPr>
        <w:t>ября</w:t>
      </w:r>
      <w:r w:rsidRPr="001709D2" w:rsidR="00A12E97">
        <w:rPr>
          <w:rFonts w:ascii="Times New Roman" w:hAnsi="Times New Roman" w:cs="Times New Roman"/>
          <w:sz w:val="28"/>
          <w:szCs w:val="28"/>
        </w:rPr>
        <w:t xml:space="preserve"> 202</w:t>
      </w:r>
      <w:r w:rsidRPr="001709D2" w:rsidR="007D61B1">
        <w:rPr>
          <w:rFonts w:ascii="Times New Roman" w:hAnsi="Times New Roman" w:cs="Times New Roman"/>
          <w:sz w:val="28"/>
          <w:szCs w:val="28"/>
        </w:rPr>
        <w:t>5</w:t>
      </w:r>
      <w:r w:rsidRPr="001709D2" w:rsidR="00A12E97">
        <w:rPr>
          <w:rFonts w:ascii="Times New Roman" w:hAnsi="Times New Roman" w:cs="Times New Roman"/>
          <w:sz w:val="28"/>
          <w:szCs w:val="28"/>
        </w:rPr>
        <w:t xml:space="preserve"> года, и которые следовало представить </w:t>
      </w:r>
      <w:r w:rsidRPr="001709D2" w:rsidR="00EB5AF7">
        <w:rPr>
          <w:rFonts w:ascii="Times New Roman" w:hAnsi="Times New Roman" w:cs="Times New Roman"/>
          <w:sz w:val="28"/>
          <w:szCs w:val="28"/>
        </w:rPr>
        <w:t>в Межрайонную Инспекцию ФНС России № 2 по ХМАО – Югре (г. Югорск)</w:t>
      </w:r>
      <w:r w:rsidRPr="001709D2" w:rsidR="00A421FC">
        <w:rPr>
          <w:rFonts w:ascii="Times New Roman" w:hAnsi="Times New Roman" w:cs="Times New Roman"/>
          <w:sz w:val="28"/>
          <w:szCs w:val="28"/>
        </w:rPr>
        <w:t xml:space="preserve"> не позднее </w:t>
      </w:r>
      <w:r>
        <w:rPr>
          <w:rFonts w:ascii="Times New Roman" w:hAnsi="Times New Roman" w:cs="Times New Roman"/>
          <w:sz w:val="28"/>
          <w:szCs w:val="28"/>
        </w:rPr>
        <w:t>20 окт</w:t>
      </w:r>
      <w:r w:rsidRPr="001709D2" w:rsidR="00FB7C14">
        <w:rPr>
          <w:rFonts w:ascii="Times New Roman" w:hAnsi="Times New Roman" w:cs="Times New Roman"/>
          <w:sz w:val="28"/>
          <w:szCs w:val="28"/>
        </w:rPr>
        <w:t xml:space="preserve">ября 2025 </w:t>
      </w:r>
      <w:r w:rsidRPr="001709D2" w:rsidR="00A421FC">
        <w:rPr>
          <w:rFonts w:ascii="Times New Roman" w:hAnsi="Times New Roman" w:cs="Times New Roman"/>
          <w:sz w:val="28"/>
          <w:szCs w:val="28"/>
        </w:rPr>
        <w:t>года,</w:t>
      </w:r>
      <w:r w:rsidRPr="001709D2" w:rsidR="00DD04AD">
        <w:rPr>
          <w:rFonts w:ascii="Times New Roman" w:hAnsi="Times New Roman" w:cs="Times New Roman"/>
          <w:sz w:val="28"/>
          <w:szCs w:val="28"/>
        </w:rPr>
        <w:t xml:space="preserve"> </w:t>
      </w:r>
      <w:r w:rsidRPr="001709D2" w:rsidR="000D7ABE">
        <w:rPr>
          <w:rFonts w:ascii="Times New Roman" w:hAnsi="Times New Roman" w:cs="Times New Roman"/>
          <w:sz w:val="28"/>
          <w:szCs w:val="28"/>
        </w:rPr>
        <w:t>то есть совершил административное правонарушение, предусмотренное ч. 1 ст. 15.6 Кодекса Российской Федерации об административных правонарушениях.</w:t>
      </w:r>
    </w:p>
    <w:p w:rsidR="00865365" w:rsidRPr="001709D2" w:rsidP="00B62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9D2">
        <w:rPr>
          <w:rFonts w:ascii="Times New Roman" w:hAnsi="Times New Roman" w:cs="Times New Roman"/>
          <w:sz w:val="28"/>
          <w:szCs w:val="28"/>
        </w:rPr>
        <w:t xml:space="preserve">В судебное заседание </w:t>
      </w:r>
      <w:r w:rsidRPr="001709D2" w:rsidR="001709D2">
        <w:rPr>
          <w:rFonts w:ascii="Times New Roman" w:hAnsi="Times New Roman" w:cs="Times New Roman"/>
          <w:sz w:val="28"/>
          <w:szCs w:val="28"/>
        </w:rPr>
        <w:t>Кириллов Д.Ю.</w:t>
      </w:r>
      <w:r w:rsidRPr="001709D2">
        <w:rPr>
          <w:rFonts w:ascii="Times New Roman" w:hAnsi="Times New Roman" w:cs="Times New Roman"/>
          <w:sz w:val="28"/>
          <w:szCs w:val="28"/>
        </w:rPr>
        <w:t xml:space="preserve"> </w:t>
      </w:r>
      <w:r w:rsidRPr="001709D2" w:rsidR="00F13E41">
        <w:rPr>
          <w:rFonts w:ascii="Times New Roman" w:hAnsi="Times New Roman" w:cs="Times New Roman"/>
          <w:sz w:val="28"/>
          <w:szCs w:val="28"/>
        </w:rPr>
        <w:t>не явился, о месте и времени рассмотрения дела извещ</w:t>
      </w:r>
      <w:r w:rsidRPr="001709D2" w:rsidR="001F00C7">
        <w:rPr>
          <w:rFonts w:ascii="Times New Roman" w:hAnsi="Times New Roman" w:cs="Times New Roman"/>
          <w:sz w:val="28"/>
          <w:szCs w:val="28"/>
        </w:rPr>
        <w:t>ался</w:t>
      </w:r>
      <w:r w:rsidRPr="001709D2" w:rsidR="00F13E41">
        <w:rPr>
          <w:rFonts w:ascii="Times New Roman" w:hAnsi="Times New Roman" w:cs="Times New Roman"/>
          <w:sz w:val="28"/>
          <w:szCs w:val="28"/>
        </w:rPr>
        <w:t xml:space="preserve"> надлежащим образом. В соответствии с правовой позицией, изложенной в п. 6 постановления Пленума Верховного суда РФ от 24 марта 2005 года № 5 «О некоторых вопросах, возникающих у судов при применении Кодекса Российской Федерации об административных правонарушениях» лицо, в отношении которого ведется производство по делу, считается извещенным о времени и месте судебного рассмотрения и в случае возвращения почтового отправления с отметкой об истечении срока хранения. Мировым судьей определено рассмотреть дело в отсутствие </w:t>
      </w:r>
      <w:r w:rsidRPr="001709D2" w:rsidR="001709D2">
        <w:rPr>
          <w:rFonts w:ascii="Times New Roman" w:hAnsi="Times New Roman" w:cs="Times New Roman"/>
          <w:sz w:val="28"/>
          <w:szCs w:val="28"/>
        </w:rPr>
        <w:t>Кириллова Д.Ю.</w:t>
      </w:r>
    </w:p>
    <w:p w:rsidR="00FA0992" w:rsidRPr="001709D2" w:rsidP="00865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9D2">
        <w:rPr>
          <w:rFonts w:ascii="Times New Roman" w:hAnsi="Times New Roman" w:cs="Times New Roman"/>
          <w:sz w:val="28"/>
          <w:szCs w:val="28"/>
        </w:rPr>
        <w:t>Исследовав представленные материалы дела, мировой судья приходит к следующему.</w:t>
      </w:r>
    </w:p>
    <w:p w:rsidR="00A5648E" w:rsidRPr="001709D2" w:rsidP="00A56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9D2">
        <w:rPr>
          <w:rFonts w:ascii="Times New Roman" w:hAnsi="Times New Roman" w:cs="Times New Roman"/>
          <w:sz w:val="28"/>
          <w:szCs w:val="28"/>
        </w:rPr>
        <w:t xml:space="preserve">В силу ч. 1 ст. 15.6 Кодекса Российской Федерации об административных правонарушениях административно-противоправным и наказуемым признается в частности непредставление в установленный законодательством о налогах и сборах срок документов и (или) иных сведений, необходимых для осуществления налогового контроля. </w:t>
      </w:r>
    </w:p>
    <w:p w:rsidR="00A5648E" w:rsidRPr="001709D2" w:rsidP="00A564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709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Согласно п. 3 </w:t>
      </w:r>
      <w:r w:rsidRPr="001709D2">
        <w:rPr>
          <w:rFonts w:ascii="Times New Roman" w:hAnsi="Times New Roman" w:cs="Times New Roman"/>
          <w:color w:val="000000" w:themeColor="text1"/>
          <w:sz w:val="28"/>
          <w:szCs w:val="28"/>
        </w:rPr>
        <w:t>ст. 88 Налогового кодекса Российской Федерации е</w:t>
      </w:r>
      <w:r w:rsidRPr="001709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сли камеральной налоговой проверкой выявлены ошибки в налоговой декларации (расчете) и (или) противоречия между сведениями, содержащимися в представленных документах, либо выявлены несоответствия сведений, представленных налогоплательщиком, сведениям, содержащимся в документах, имеющихся у налогового органа, и полученным им в ходе налогового контроля, об этом сообщается налогоплательщику с требованием представить в течение пяти дней необходимые пояснения или внести соответствующие исправления в установленный срок.</w:t>
      </w:r>
    </w:p>
    <w:p w:rsidR="00A5648E" w:rsidRPr="001709D2" w:rsidP="00A564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09D2">
        <w:rPr>
          <w:rFonts w:ascii="Times New Roman" w:hAnsi="Times New Roman" w:cs="Times New Roman"/>
          <w:color w:val="000000" w:themeColor="text1"/>
          <w:sz w:val="28"/>
          <w:szCs w:val="28"/>
        </w:rPr>
        <w:t>В силу п. 6 ст. 6.1 Налогового кодекса Российской Федерации срок, определенный днями, исчисляется в рабочих днях, если срок не установлен в календарных днях. При этом рабочим днем считается день, который не признается в соответствии с законодательством Российской Федерации или актом Президента Российской Федерации выходным, нерабочим праздничным и (или) нерабочим днем.</w:t>
      </w:r>
    </w:p>
    <w:p w:rsidR="00A37C78" w:rsidRPr="001709D2" w:rsidP="00CF47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09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представленным сведениям требование </w:t>
      </w:r>
      <w:r w:rsidRPr="004F710E" w:rsidR="004F710E">
        <w:rPr>
          <w:rFonts w:ascii="Times New Roman" w:hAnsi="Times New Roman" w:cs="Times New Roman"/>
          <w:sz w:val="28"/>
          <w:szCs w:val="28"/>
        </w:rPr>
        <w:t>№10895/7КО от 02 октября 2025</w:t>
      </w:r>
      <w:r w:rsidRPr="001709D2" w:rsidR="005A66B6">
        <w:rPr>
          <w:rFonts w:ascii="Times New Roman" w:hAnsi="Times New Roman" w:cs="Times New Roman"/>
          <w:sz w:val="28"/>
          <w:szCs w:val="28"/>
        </w:rPr>
        <w:t xml:space="preserve"> </w:t>
      </w:r>
      <w:r w:rsidRPr="001709D2">
        <w:rPr>
          <w:rFonts w:ascii="Times New Roman" w:hAnsi="Times New Roman" w:cs="Times New Roman"/>
          <w:sz w:val="28"/>
          <w:szCs w:val="28"/>
        </w:rPr>
        <w:t xml:space="preserve">года направлено </w:t>
      </w:r>
      <w:r w:rsidRPr="001709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адрес </w:t>
      </w:r>
      <w:r w:rsidRPr="001709D2" w:rsidR="005A66B6">
        <w:rPr>
          <w:rFonts w:ascii="Times New Roman" w:hAnsi="Times New Roman" w:cs="Times New Roman"/>
          <w:sz w:val="28"/>
          <w:szCs w:val="28"/>
        </w:rPr>
        <w:t>ООО «</w:t>
      </w:r>
      <w:r w:rsidR="00CF47A3">
        <w:rPr>
          <w:rFonts w:ascii="Times New Roman" w:hAnsi="Times New Roman" w:cs="Times New Roman"/>
          <w:sz w:val="28"/>
          <w:szCs w:val="28"/>
        </w:rPr>
        <w:t>ЛПК</w:t>
      </w:r>
      <w:r w:rsidRPr="001709D2" w:rsidR="00CF47A3">
        <w:rPr>
          <w:rFonts w:ascii="Times New Roman" w:hAnsi="Times New Roman" w:cs="Times New Roman"/>
          <w:sz w:val="28"/>
          <w:szCs w:val="28"/>
        </w:rPr>
        <w:t xml:space="preserve"> </w:t>
      </w:r>
      <w:r w:rsidRPr="001709D2" w:rsidR="001709D2">
        <w:rPr>
          <w:rFonts w:ascii="Times New Roman" w:hAnsi="Times New Roman" w:cs="Times New Roman"/>
          <w:sz w:val="28"/>
          <w:szCs w:val="28"/>
        </w:rPr>
        <w:t>«Самза</w:t>
      </w:r>
      <w:r w:rsidRPr="001709D2" w:rsidR="005A66B6">
        <w:rPr>
          <w:rFonts w:ascii="Times New Roman" w:hAnsi="Times New Roman" w:cs="Times New Roman"/>
          <w:sz w:val="28"/>
          <w:szCs w:val="28"/>
        </w:rPr>
        <w:t xml:space="preserve">» </w:t>
      </w:r>
      <w:r w:rsidR="004F7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03 </w:t>
      </w:r>
      <w:r w:rsidRPr="001709D2" w:rsidR="005A66B6">
        <w:rPr>
          <w:rFonts w:ascii="Times New Roman" w:hAnsi="Times New Roman" w:cs="Times New Roman"/>
          <w:color w:val="000000" w:themeColor="text1"/>
          <w:sz w:val="28"/>
          <w:szCs w:val="28"/>
        </w:rPr>
        <w:t>октября</w:t>
      </w:r>
      <w:r w:rsidRPr="001709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2025 года и в соответствии с п. 4 ст. 31 </w:t>
      </w:r>
      <w:r w:rsidRPr="001709D2">
        <w:rPr>
          <w:rFonts w:ascii="Times New Roman" w:hAnsi="Times New Roman" w:cs="Times New Roman"/>
          <w:sz w:val="28"/>
          <w:szCs w:val="28"/>
        </w:rPr>
        <w:t xml:space="preserve">Кодекса Российской Федерации об административных правонарушениях считается полученным на </w:t>
      </w:r>
      <w:r w:rsidRPr="001709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6-й день со дня направления, то есть </w:t>
      </w:r>
      <w:r w:rsidR="004F710E">
        <w:rPr>
          <w:rFonts w:ascii="Times New Roman" w:hAnsi="Times New Roman" w:cs="Times New Roman"/>
          <w:sz w:val="28"/>
          <w:szCs w:val="28"/>
        </w:rPr>
        <w:t>13</w:t>
      </w:r>
      <w:r w:rsidRPr="001709D2" w:rsidR="001709D2">
        <w:rPr>
          <w:rFonts w:ascii="Times New Roman" w:hAnsi="Times New Roman" w:cs="Times New Roman"/>
          <w:sz w:val="28"/>
          <w:szCs w:val="28"/>
        </w:rPr>
        <w:t xml:space="preserve"> окт</w:t>
      </w:r>
      <w:r w:rsidRPr="001709D2" w:rsidR="00C909A9">
        <w:rPr>
          <w:rFonts w:ascii="Times New Roman" w:hAnsi="Times New Roman" w:cs="Times New Roman"/>
          <w:sz w:val="28"/>
          <w:szCs w:val="28"/>
        </w:rPr>
        <w:t xml:space="preserve">ября </w:t>
      </w:r>
      <w:r w:rsidRPr="001709D2">
        <w:rPr>
          <w:rFonts w:ascii="Times New Roman" w:hAnsi="Times New Roman" w:cs="Times New Roman"/>
          <w:sz w:val="28"/>
          <w:szCs w:val="28"/>
        </w:rPr>
        <w:t xml:space="preserve">2025 </w:t>
      </w:r>
      <w:r w:rsidRPr="001709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года, соответственно, пояснения (исправления) по требованию должны были быть предоставлены в срок не позднее </w:t>
      </w:r>
      <w:r w:rsidR="004F710E">
        <w:rPr>
          <w:rFonts w:ascii="Times New Roman" w:hAnsi="Times New Roman" w:cs="Times New Roman"/>
          <w:sz w:val="28"/>
          <w:szCs w:val="28"/>
        </w:rPr>
        <w:t>20 окт</w:t>
      </w:r>
      <w:r w:rsidRPr="001709D2" w:rsidR="001709D2">
        <w:rPr>
          <w:rFonts w:ascii="Times New Roman" w:hAnsi="Times New Roman" w:cs="Times New Roman"/>
          <w:sz w:val="28"/>
          <w:szCs w:val="28"/>
        </w:rPr>
        <w:t xml:space="preserve">ября 2025 </w:t>
      </w:r>
      <w:r w:rsidRPr="001709D2">
        <w:rPr>
          <w:rFonts w:ascii="Times New Roman" w:hAnsi="Times New Roman" w:cs="Times New Roman"/>
          <w:color w:val="000000" w:themeColor="text1"/>
          <w:sz w:val="28"/>
          <w:szCs w:val="28"/>
        </w:rPr>
        <w:t>года.</w:t>
      </w:r>
    </w:p>
    <w:p w:rsidR="00FA0992" w:rsidRPr="001709D2" w:rsidP="00A56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9D2">
        <w:rPr>
          <w:rFonts w:ascii="Times New Roman" w:hAnsi="Times New Roman" w:cs="Times New Roman"/>
          <w:sz w:val="28"/>
          <w:szCs w:val="28"/>
        </w:rPr>
        <w:t>Событие административного правонарушения и вина должностного лица –</w:t>
      </w:r>
      <w:r w:rsidRPr="001709D2" w:rsidR="001709D2">
        <w:rPr>
          <w:rFonts w:ascii="Times New Roman" w:hAnsi="Times New Roman" w:cs="Times New Roman"/>
          <w:sz w:val="28"/>
          <w:szCs w:val="28"/>
        </w:rPr>
        <w:t xml:space="preserve">генерального </w:t>
      </w:r>
      <w:r w:rsidRPr="001709D2" w:rsidR="00A97D7A">
        <w:rPr>
          <w:rFonts w:ascii="Times New Roman" w:hAnsi="Times New Roman" w:cs="Times New Roman"/>
          <w:sz w:val="28"/>
          <w:szCs w:val="28"/>
        </w:rPr>
        <w:t>директора</w:t>
      </w:r>
      <w:r w:rsidRPr="001709D2">
        <w:rPr>
          <w:rFonts w:ascii="Times New Roman" w:hAnsi="Times New Roman" w:cs="Times New Roman"/>
          <w:sz w:val="28"/>
          <w:szCs w:val="28"/>
        </w:rPr>
        <w:t xml:space="preserve"> </w:t>
      </w:r>
      <w:r w:rsidRPr="001709D2" w:rsidR="00A97D7A">
        <w:rPr>
          <w:rFonts w:ascii="Times New Roman" w:hAnsi="Times New Roman" w:cs="Times New Roman"/>
          <w:sz w:val="28"/>
          <w:szCs w:val="28"/>
        </w:rPr>
        <w:t>ООО «</w:t>
      </w:r>
      <w:r w:rsidR="00095E27">
        <w:rPr>
          <w:rFonts w:ascii="Times New Roman" w:hAnsi="Times New Roman" w:cs="Times New Roman"/>
          <w:sz w:val="28"/>
          <w:szCs w:val="28"/>
        </w:rPr>
        <w:t>ЛПК</w:t>
      </w:r>
      <w:r w:rsidRPr="001709D2" w:rsidR="00095E27">
        <w:rPr>
          <w:rFonts w:ascii="Times New Roman" w:hAnsi="Times New Roman" w:cs="Times New Roman"/>
          <w:sz w:val="28"/>
          <w:szCs w:val="28"/>
        </w:rPr>
        <w:t xml:space="preserve"> </w:t>
      </w:r>
      <w:r w:rsidRPr="001709D2" w:rsidR="001709D2">
        <w:rPr>
          <w:rFonts w:ascii="Times New Roman" w:hAnsi="Times New Roman" w:cs="Times New Roman"/>
          <w:sz w:val="28"/>
          <w:szCs w:val="28"/>
        </w:rPr>
        <w:t>«Самза</w:t>
      </w:r>
      <w:r w:rsidRPr="001709D2" w:rsidR="00A97D7A">
        <w:rPr>
          <w:rFonts w:ascii="Times New Roman" w:hAnsi="Times New Roman" w:cs="Times New Roman"/>
          <w:sz w:val="28"/>
          <w:szCs w:val="28"/>
        </w:rPr>
        <w:t xml:space="preserve">» </w:t>
      </w:r>
      <w:r w:rsidRPr="001709D2" w:rsidR="001709D2">
        <w:rPr>
          <w:rFonts w:ascii="Times New Roman" w:hAnsi="Times New Roman" w:cs="Times New Roman"/>
          <w:sz w:val="28"/>
          <w:szCs w:val="28"/>
        </w:rPr>
        <w:t>Кириллова Д.Ю.</w:t>
      </w:r>
      <w:r w:rsidRPr="001709D2">
        <w:rPr>
          <w:rFonts w:ascii="Times New Roman" w:hAnsi="Times New Roman" w:cs="Times New Roman"/>
          <w:sz w:val="28"/>
          <w:szCs w:val="28"/>
        </w:rPr>
        <w:t xml:space="preserve"> в его совершении подтверждаются совокупностью исследованных в судебном заседании доказательств:</w:t>
      </w:r>
    </w:p>
    <w:p w:rsidR="00A12E97" w:rsidRPr="001709D2" w:rsidP="00B70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9D2">
        <w:rPr>
          <w:rFonts w:ascii="Times New Roman" w:hAnsi="Times New Roman" w:cs="Times New Roman"/>
          <w:sz w:val="28"/>
          <w:szCs w:val="28"/>
        </w:rPr>
        <w:t xml:space="preserve">- протоколом об административном правонарушении </w:t>
      </w:r>
      <w:r w:rsidRPr="001709D2" w:rsidR="0028516E">
        <w:rPr>
          <w:rFonts w:ascii="Times New Roman" w:hAnsi="Times New Roman" w:cs="Times New Roman"/>
          <w:sz w:val="28"/>
          <w:szCs w:val="28"/>
        </w:rPr>
        <w:br/>
      </w:r>
      <w:r w:rsidRPr="001709D2" w:rsidR="004A2194">
        <w:rPr>
          <w:rFonts w:ascii="Times New Roman" w:hAnsi="Times New Roman" w:cs="Times New Roman"/>
          <w:sz w:val="28"/>
          <w:szCs w:val="28"/>
        </w:rPr>
        <w:t>№</w:t>
      </w:r>
      <w:r w:rsidRPr="001709D2" w:rsidR="0028516E">
        <w:rPr>
          <w:rFonts w:ascii="Times New Roman" w:hAnsi="Times New Roman" w:cs="Times New Roman"/>
          <w:sz w:val="28"/>
          <w:szCs w:val="28"/>
        </w:rPr>
        <w:t xml:space="preserve"> </w:t>
      </w:r>
      <w:r w:rsidRPr="004F710E" w:rsidR="004F710E">
        <w:rPr>
          <w:rFonts w:ascii="Times New Roman" w:hAnsi="Times New Roman" w:cs="Times New Roman"/>
          <w:sz w:val="28"/>
          <w:szCs w:val="28"/>
        </w:rPr>
        <w:t>86002610500210500001</w:t>
      </w:r>
      <w:r w:rsidRPr="001709D2" w:rsidR="0068320E">
        <w:rPr>
          <w:rFonts w:ascii="Times New Roman" w:hAnsi="Times New Roman" w:cs="Times New Roman"/>
          <w:sz w:val="28"/>
          <w:szCs w:val="28"/>
        </w:rPr>
        <w:t xml:space="preserve"> </w:t>
      </w:r>
      <w:r w:rsidRPr="001709D2">
        <w:rPr>
          <w:rFonts w:ascii="Times New Roman" w:hAnsi="Times New Roman" w:cs="Times New Roman"/>
          <w:sz w:val="28"/>
          <w:szCs w:val="28"/>
        </w:rPr>
        <w:t xml:space="preserve">от </w:t>
      </w:r>
      <w:r w:rsidRPr="001709D2" w:rsidR="0028516E">
        <w:rPr>
          <w:rFonts w:ascii="Times New Roman" w:hAnsi="Times New Roman" w:cs="Times New Roman"/>
          <w:sz w:val="28"/>
          <w:szCs w:val="28"/>
        </w:rPr>
        <w:t>1</w:t>
      </w:r>
      <w:r w:rsidRPr="001709D2" w:rsidR="001709D2">
        <w:rPr>
          <w:rFonts w:ascii="Times New Roman" w:hAnsi="Times New Roman" w:cs="Times New Roman"/>
          <w:sz w:val="28"/>
          <w:szCs w:val="28"/>
        </w:rPr>
        <w:t>5</w:t>
      </w:r>
      <w:r w:rsidRPr="001709D2" w:rsidR="0028516E">
        <w:rPr>
          <w:rFonts w:ascii="Times New Roman" w:hAnsi="Times New Roman" w:cs="Times New Roman"/>
          <w:sz w:val="28"/>
          <w:szCs w:val="28"/>
        </w:rPr>
        <w:t xml:space="preserve"> апреля</w:t>
      </w:r>
      <w:r w:rsidRPr="001709D2" w:rsidR="00900AD4">
        <w:rPr>
          <w:rFonts w:ascii="Times New Roman" w:hAnsi="Times New Roman" w:cs="Times New Roman"/>
          <w:sz w:val="28"/>
          <w:szCs w:val="28"/>
        </w:rPr>
        <w:t xml:space="preserve"> </w:t>
      </w:r>
      <w:r w:rsidRPr="001709D2">
        <w:rPr>
          <w:rFonts w:ascii="Times New Roman" w:hAnsi="Times New Roman" w:cs="Times New Roman"/>
          <w:sz w:val="28"/>
          <w:szCs w:val="28"/>
        </w:rPr>
        <w:t>20</w:t>
      </w:r>
      <w:r w:rsidRPr="001709D2" w:rsidR="00900AD4">
        <w:rPr>
          <w:rFonts w:ascii="Times New Roman" w:hAnsi="Times New Roman" w:cs="Times New Roman"/>
          <w:sz w:val="28"/>
          <w:szCs w:val="28"/>
        </w:rPr>
        <w:t>2</w:t>
      </w:r>
      <w:r w:rsidRPr="001709D2" w:rsidR="00774898">
        <w:rPr>
          <w:rFonts w:ascii="Times New Roman" w:hAnsi="Times New Roman" w:cs="Times New Roman"/>
          <w:sz w:val="28"/>
          <w:szCs w:val="28"/>
        </w:rPr>
        <w:t>6</w:t>
      </w:r>
      <w:r w:rsidRPr="001709D2">
        <w:rPr>
          <w:rFonts w:ascii="Times New Roman" w:hAnsi="Times New Roman" w:cs="Times New Roman"/>
          <w:sz w:val="28"/>
          <w:szCs w:val="28"/>
        </w:rPr>
        <w:t xml:space="preserve"> года, составленным в соответствии с требованиями ст. 28.2 Кодекса Российской Федерации об административных правонарушениях</w:t>
      </w:r>
      <w:r w:rsidRPr="001709D2" w:rsidR="009B0777">
        <w:rPr>
          <w:rFonts w:ascii="Times New Roman" w:hAnsi="Times New Roman" w:cs="Times New Roman"/>
          <w:sz w:val="28"/>
          <w:szCs w:val="28"/>
        </w:rPr>
        <w:t xml:space="preserve">, </w:t>
      </w:r>
      <w:r w:rsidRPr="001709D2" w:rsidR="00A5648E">
        <w:rPr>
          <w:rFonts w:ascii="Times New Roman" w:hAnsi="Times New Roman" w:cs="Times New Roman"/>
          <w:sz w:val="28"/>
          <w:szCs w:val="28"/>
        </w:rPr>
        <w:t xml:space="preserve">согласно которому </w:t>
      </w:r>
      <w:r w:rsidRPr="001709D2">
        <w:rPr>
          <w:rFonts w:ascii="Times New Roman" w:hAnsi="Times New Roman" w:cs="Times New Roman"/>
          <w:sz w:val="28"/>
          <w:szCs w:val="28"/>
        </w:rPr>
        <w:t xml:space="preserve">пояснения по требованию </w:t>
      </w:r>
      <w:r w:rsidR="004F710E">
        <w:rPr>
          <w:rFonts w:ascii="Times New Roman" w:hAnsi="Times New Roman" w:cs="Times New Roman"/>
          <w:sz w:val="28"/>
          <w:szCs w:val="28"/>
        </w:rPr>
        <w:t>№10895/7КО от 02 октября 2025</w:t>
      </w:r>
      <w:r w:rsidRPr="001709D2" w:rsidR="00774898">
        <w:rPr>
          <w:rFonts w:ascii="Times New Roman" w:hAnsi="Times New Roman" w:cs="Times New Roman"/>
          <w:sz w:val="28"/>
          <w:szCs w:val="28"/>
        </w:rPr>
        <w:t xml:space="preserve"> </w:t>
      </w:r>
      <w:r w:rsidRPr="001709D2" w:rsidR="007F60FD">
        <w:rPr>
          <w:rFonts w:ascii="Times New Roman" w:hAnsi="Times New Roman" w:cs="Times New Roman"/>
          <w:sz w:val="28"/>
          <w:szCs w:val="28"/>
        </w:rPr>
        <w:t xml:space="preserve">года, </w:t>
      </w:r>
      <w:r w:rsidRPr="001709D2" w:rsidR="00B70E40">
        <w:rPr>
          <w:rFonts w:ascii="Times New Roman" w:hAnsi="Times New Roman" w:cs="Times New Roman"/>
          <w:sz w:val="28"/>
          <w:szCs w:val="28"/>
        </w:rPr>
        <w:t xml:space="preserve">в установленный законом срок </w:t>
      </w:r>
      <w:r w:rsidRPr="001709D2">
        <w:rPr>
          <w:rFonts w:ascii="Times New Roman" w:hAnsi="Times New Roman" w:cs="Times New Roman"/>
          <w:sz w:val="28"/>
          <w:szCs w:val="28"/>
        </w:rPr>
        <w:t xml:space="preserve">в налоговый орган </w:t>
      </w:r>
      <w:r w:rsidRPr="001709D2" w:rsidR="00B70E40">
        <w:rPr>
          <w:rFonts w:ascii="Times New Roman" w:hAnsi="Times New Roman" w:cs="Times New Roman"/>
          <w:sz w:val="28"/>
          <w:szCs w:val="28"/>
        </w:rPr>
        <w:t>не предоставлены</w:t>
      </w:r>
      <w:r w:rsidRPr="001709D2">
        <w:rPr>
          <w:rFonts w:ascii="Times New Roman" w:hAnsi="Times New Roman" w:cs="Times New Roman"/>
          <w:sz w:val="28"/>
          <w:szCs w:val="28"/>
        </w:rPr>
        <w:t>;</w:t>
      </w:r>
    </w:p>
    <w:p w:rsidR="00A5648E" w:rsidRPr="001709D2" w:rsidP="00A56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9D2">
        <w:rPr>
          <w:rFonts w:ascii="Times New Roman" w:hAnsi="Times New Roman" w:cs="Times New Roman"/>
          <w:sz w:val="28"/>
          <w:szCs w:val="28"/>
        </w:rPr>
        <w:t xml:space="preserve">- копией требования </w:t>
      </w:r>
      <w:r w:rsidR="004F710E">
        <w:rPr>
          <w:rFonts w:ascii="Times New Roman" w:hAnsi="Times New Roman" w:cs="Times New Roman"/>
          <w:sz w:val="28"/>
          <w:szCs w:val="28"/>
        </w:rPr>
        <w:t xml:space="preserve">№10895/7КО от 02 октября 2025 </w:t>
      </w:r>
      <w:r w:rsidRPr="001709D2" w:rsidR="007F60FD">
        <w:rPr>
          <w:rFonts w:ascii="Times New Roman" w:hAnsi="Times New Roman" w:cs="Times New Roman"/>
          <w:sz w:val="28"/>
          <w:szCs w:val="28"/>
        </w:rPr>
        <w:t>года</w:t>
      </w:r>
      <w:r w:rsidRPr="001709D2" w:rsidR="00AD52B3">
        <w:rPr>
          <w:rFonts w:ascii="Times New Roman" w:hAnsi="Times New Roman" w:cs="Times New Roman"/>
          <w:sz w:val="28"/>
          <w:szCs w:val="28"/>
        </w:rPr>
        <w:t xml:space="preserve"> </w:t>
      </w:r>
      <w:r w:rsidRPr="001709D2">
        <w:rPr>
          <w:rFonts w:ascii="Times New Roman" w:hAnsi="Times New Roman" w:cs="Times New Roman"/>
          <w:sz w:val="28"/>
          <w:szCs w:val="28"/>
        </w:rPr>
        <w:t xml:space="preserve">о представлении пояснений в связи с ошибками, выявленными в ходе </w:t>
      </w:r>
      <w:r w:rsidRPr="001709D2" w:rsidR="00EA4E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камеральной налоговой проверки на основе </w:t>
      </w:r>
      <w:r w:rsidRPr="001709D2" w:rsidR="00EA4EDB">
        <w:rPr>
          <w:rFonts w:ascii="Times New Roman" w:hAnsi="Times New Roman" w:cs="Times New Roman"/>
          <w:sz w:val="28"/>
          <w:szCs w:val="28"/>
        </w:rPr>
        <w:t xml:space="preserve">налоговой декларации </w:t>
      </w:r>
      <w:r w:rsidRPr="001709D2" w:rsidR="00F85D9B">
        <w:rPr>
          <w:rFonts w:ascii="Times New Roman" w:hAnsi="Times New Roman" w:cs="Times New Roman"/>
          <w:sz w:val="28"/>
          <w:szCs w:val="28"/>
        </w:rPr>
        <w:t xml:space="preserve">по налогу </w:t>
      </w:r>
      <w:r w:rsidRPr="001709D2" w:rsidR="007D61B1">
        <w:rPr>
          <w:rFonts w:ascii="Times New Roman" w:hAnsi="Times New Roman" w:cs="Times New Roman"/>
          <w:sz w:val="28"/>
          <w:szCs w:val="28"/>
        </w:rPr>
        <w:t xml:space="preserve">на </w:t>
      </w:r>
      <w:r w:rsidR="004B3C89">
        <w:rPr>
          <w:rFonts w:ascii="Times New Roman" w:hAnsi="Times New Roman" w:cs="Times New Roman"/>
          <w:sz w:val="28"/>
          <w:szCs w:val="28"/>
        </w:rPr>
        <w:t>прибыль организаций</w:t>
      </w:r>
      <w:r w:rsidRPr="001709D2" w:rsidR="007D61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r w:rsidR="004B3C8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1709D2" w:rsidR="007D61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B3C89">
        <w:rPr>
          <w:rFonts w:ascii="Times New Roman" w:hAnsi="Times New Roman" w:cs="Times New Roman"/>
          <w:color w:val="000000" w:themeColor="text1"/>
          <w:sz w:val="28"/>
          <w:szCs w:val="28"/>
        </w:rPr>
        <w:t>месяцев</w:t>
      </w:r>
      <w:r w:rsidRPr="001709D2" w:rsidR="007D61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2025</w:t>
      </w:r>
      <w:r w:rsidRPr="001709D2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4E20F1" w:rsidRPr="001709D2" w:rsidP="004E2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9D2">
        <w:rPr>
          <w:rFonts w:ascii="Times New Roman" w:eastAsia="Times New Roman" w:hAnsi="Times New Roman" w:cs="Times New Roman"/>
          <w:sz w:val="28"/>
          <w:szCs w:val="28"/>
        </w:rPr>
        <w:t xml:space="preserve">- сведениями </w:t>
      </w:r>
      <w:r w:rsidRPr="001709D2">
        <w:rPr>
          <w:rFonts w:ascii="Times New Roman" w:hAnsi="Times New Roman" w:cs="Times New Roman"/>
          <w:color w:val="000000" w:themeColor="text1"/>
          <w:sz w:val="28"/>
          <w:szCs w:val="28"/>
        </w:rPr>
        <w:t>об отправке</w:t>
      </w:r>
      <w:r w:rsidRPr="001709D2">
        <w:rPr>
          <w:rFonts w:ascii="Times New Roman" w:hAnsi="Times New Roman" w:cs="Times New Roman"/>
          <w:sz w:val="28"/>
          <w:szCs w:val="28"/>
        </w:rPr>
        <w:t xml:space="preserve"> требования, согласно </w:t>
      </w:r>
      <w:r w:rsidRPr="001709D2" w:rsidR="009228EC">
        <w:rPr>
          <w:rFonts w:ascii="Times New Roman" w:hAnsi="Times New Roman" w:cs="Times New Roman"/>
          <w:sz w:val="28"/>
          <w:szCs w:val="28"/>
        </w:rPr>
        <w:t xml:space="preserve">которым </w:t>
      </w:r>
      <w:r w:rsidRPr="001709D2">
        <w:rPr>
          <w:rFonts w:ascii="Times New Roman" w:hAnsi="Times New Roman" w:cs="Times New Roman"/>
          <w:sz w:val="28"/>
          <w:szCs w:val="28"/>
        </w:rPr>
        <w:t xml:space="preserve">требование </w:t>
      </w:r>
      <w:r w:rsidR="004F710E">
        <w:rPr>
          <w:rFonts w:ascii="Times New Roman" w:hAnsi="Times New Roman" w:cs="Times New Roman"/>
          <w:sz w:val="28"/>
          <w:szCs w:val="28"/>
        </w:rPr>
        <w:t xml:space="preserve">№10895/7КО от 02 октября 2025 </w:t>
      </w:r>
      <w:r w:rsidRPr="001709D2">
        <w:rPr>
          <w:rFonts w:ascii="Times New Roman" w:hAnsi="Times New Roman" w:cs="Times New Roman"/>
          <w:sz w:val="28"/>
          <w:szCs w:val="28"/>
        </w:rPr>
        <w:t>направлено ООО «</w:t>
      </w:r>
      <w:r w:rsidR="004A342C">
        <w:rPr>
          <w:rFonts w:ascii="Times New Roman" w:hAnsi="Times New Roman" w:cs="Times New Roman"/>
          <w:sz w:val="28"/>
          <w:szCs w:val="28"/>
        </w:rPr>
        <w:t>ЛПК</w:t>
      </w:r>
      <w:r w:rsidRPr="001709D2" w:rsidR="004A342C">
        <w:rPr>
          <w:rFonts w:ascii="Times New Roman" w:hAnsi="Times New Roman" w:cs="Times New Roman"/>
          <w:sz w:val="28"/>
          <w:szCs w:val="28"/>
        </w:rPr>
        <w:t xml:space="preserve"> </w:t>
      </w:r>
      <w:r w:rsidRPr="001709D2" w:rsidR="001709D2">
        <w:rPr>
          <w:rFonts w:ascii="Times New Roman" w:hAnsi="Times New Roman" w:cs="Times New Roman"/>
          <w:sz w:val="28"/>
          <w:szCs w:val="28"/>
        </w:rPr>
        <w:t>«Самза</w:t>
      </w:r>
      <w:r w:rsidRPr="001709D2">
        <w:rPr>
          <w:rFonts w:ascii="Times New Roman" w:hAnsi="Times New Roman" w:cs="Times New Roman"/>
          <w:sz w:val="28"/>
          <w:szCs w:val="28"/>
        </w:rPr>
        <w:t xml:space="preserve">» </w:t>
      </w:r>
      <w:r w:rsidR="004F710E">
        <w:rPr>
          <w:rFonts w:ascii="Times New Roman" w:hAnsi="Times New Roman" w:cs="Times New Roman"/>
          <w:sz w:val="28"/>
          <w:szCs w:val="28"/>
        </w:rPr>
        <w:t>03</w:t>
      </w:r>
      <w:r w:rsidRPr="001709D2">
        <w:rPr>
          <w:rFonts w:ascii="Times New Roman" w:hAnsi="Times New Roman" w:cs="Times New Roman"/>
          <w:sz w:val="28"/>
          <w:szCs w:val="28"/>
        </w:rPr>
        <w:t xml:space="preserve"> октября 2025 года, получено </w:t>
      </w:r>
      <w:r w:rsidR="004F710E">
        <w:rPr>
          <w:rFonts w:ascii="Times New Roman" w:hAnsi="Times New Roman" w:cs="Times New Roman"/>
          <w:sz w:val="28"/>
          <w:szCs w:val="28"/>
        </w:rPr>
        <w:t>13</w:t>
      </w:r>
      <w:r w:rsidRPr="001709D2" w:rsidR="001709D2">
        <w:rPr>
          <w:rFonts w:ascii="Times New Roman" w:hAnsi="Times New Roman" w:cs="Times New Roman"/>
          <w:sz w:val="28"/>
          <w:szCs w:val="28"/>
        </w:rPr>
        <w:t xml:space="preserve"> окт</w:t>
      </w:r>
      <w:r w:rsidRPr="001709D2">
        <w:rPr>
          <w:rFonts w:ascii="Times New Roman" w:hAnsi="Times New Roman" w:cs="Times New Roman"/>
          <w:sz w:val="28"/>
          <w:szCs w:val="28"/>
        </w:rPr>
        <w:t>ября 2025 года;</w:t>
      </w:r>
    </w:p>
    <w:p w:rsidR="00037E2F" w:rsidRPr="001709D2" w:rsidP="00A56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9D2">
        <w:rPr>
          <w:rFonts w:ascii="Times New Roman" w:eastAsia="Times New Roman" w:hAnsi="Times New Roman" w:cs="Times New Roman"/>
          <w:sz w:val="28"/>
          <w:szCs w:val="28"/>
        </w:rPr>
        <w:t xml:space="preserve">- выпиской из Единого государственного реестра юридических лиц от </w:t>
      </w:r>
      <w:r w:rsidRPr="001709D2" w:rsidR="00865365">
        <w:rPr>
          <w:rFonts w:ascii="Times New Roman" w:eastAsia="Times New Roman" w:hAnsi="Times New Roman" w:cs="Times New Roman"/>
          <w:sz w:val="28"/>
          <w:szCs w:val="28"/>
        </w:rPr>
        <w:br/>
      </w:r>
      <w:r w:rsidRPr="001709D2" w:rsidR="0028516E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709D2" w:rsidR="001709D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709D2" w:rsidR="0028516E">
        <w:rPr>
          <w:rFonts w:ascii="Times New Roman" w:eastAsia="Times New Roman" w:hAnsi="Times New Roman" w:cs="Times New Roman"/>
          <w:sz w:val="28"/>
          <w:szCs w:val="28"/>
        </w:rPr>
        <w:t xml:space="preserve"> апреля</w:t>
      </w:r>
      <w:r w:rsidRPr="001709D2" w:rsidR="00900A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09D2">
        <w:rPr>
          <w:rFonts w:ascii="Times New Roman" w:eastAsia="Times New Roman" w:hAnsi="Times New Roman" w:cs="Times New Roman"/>
          <w:sz w:val="28"/>
          <w:szCs w:val="28"/>
        </w:rPr>
        <w:t>202</w:t>
      </w:r>
      <w:r w:rsidRPr="001709D2" w:rsidR="0028516E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1709D2">
        <w:rPr>
          <w:rFonts w:ascii="Times New Roman" w:eastAsia="Times New Roman" w:hAnsi="Times New Roman" w:cs="Times New Roman"/>
          <w:sz w:val="28"/>
          <w:szCs w:val="28"/>
        </w:rPr>
        <w:t xml:space="preserve"> года, согласно которой</w:t>
      </w:r>
      <w:r w:rsidRPr="001709D2" w:rsidR="00F825FA">
        <w:rPr>
          <w:rFonts w:ascii="Times New Roman" w:hAnsi="Times New Roman" w:cs="Times New Roman"/>
          <w:sz w:val="28"/>
          <w:szCs w:val="28"/>
        </w:rPr>
        <w:t xml:space="preserve"> </w:t>
      </w:r>
      <w:r w:rsidRPr="001709D2" w:rsidR="0028516E">
        <w:rPr>
          <w:rFonts w:ascii="Times New Roman" w:hAnsi="Times New Roman" w:cs="Times New Roman"/>
          <w:sz w:val="28"/>
          <w:szCs w:val="28"/>
        </w:rPr>
        <w:t xml:space="preserve">генеральным </w:t>
      </w:r>
      <w:r w:rsidRPr="001709D2" w:rsidR="00EA4EDB">
        <w:rPr>
          <w:rFonts w:ascii="Times New Roman" w:hAnsi="Times New Roman" w:cs="Times New Roman"/>
          <w:sz w:val="28"/>
          <w:szCs w:val="28"/>
        </w:rPr>
        <w:t>директором</w:t>
      </w:r>
      <w:r w:rsidRPr="001709D2" w:rsidR="00F825FA">
        <w:rPr>
          <w:rFonts w:ascii="Times New Roman" w:hAnsi="Times New Roman" w:cs="Times New Roman"/>
          <w:sz w:val="28"/>
          <w:szCs w:val="28"/>
        </w:rPr>
        <w:t xml:space="preserve"> </w:t>
      </w:r>
      <w:r w:rsidRPr="001709D2" w:rsidR="00EA4EDB">
        <w:rPr>
          <w:rFonts w:ascii="Times New Roman" w:hAnsi="Times New Roman" w:cs="Times New Roman"/>
          <w:sz w:val="28"/>
          <w:szCs w:val="28"/>
        </w:rPr>
        <w:t>ООО «</w:t>
      </w:r>
      <w:r w:rsidRPr="001709D2" w:rsidR="001709D2">
        <w:rPr>
          <w:rFonts w:ascii="Times New Roman" w:hAnsi="Times New Roman" w:cs="Times New Roman"/>
          <w:sz w:val="28"/>
          <w:szCs w:val="28"/>
        </w:rPr>
        <w:t>Лесопромышленный комбинат «Самза</w:t>
      </w:r>
      <w:r w:rsidRPr="001709D2" w:rsidR="00EA4EDB">
        <w:rPr>
          <w:rFonts w:ascii="Times New Roman" w:hAnsi="Times New Roman" w:cs="Times New Roman"/>
          <w:sz w:val="28"/>
          <w:szCs w:val="28"/>
        </w:rPr>
        <w:t xml:space="preserve">» </w:t>
      </w:r>
      <w:r w:rsidRPr="001709D2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1709D2" w:rsidR="001709D2">
        <w:rPr>
          <w:rFonts w:ascii="Times New Roman" w:hAnsi="Times New Roman" w:cs="Times New Roman"/>
          <w:sz w:val="28"/>
          <w:szCs w:val="28"/>
        </w:rPr>
        <w:t>Кириллов Д.Ю.</w:t>
      </w:r>
    </w:p>
    <w:p w:rsidR="00FA0992" w:rsidRPr="001709D2" w:rsidP="00A56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9D2">
        <w:rPr>
          <w:rFonts w:ascii="Times New Roman" w:hAnsi="Times New Roman" w:cs="Times New Roman"/>
          <w:sz w:val="28"/>
          <w:szCs w:val="28"/>
        </w:rPr>
        <w:t>Мировой судья приходит к выводу о допустимости и достоверности исследованных доказательств, поскольку они получены с соблюдением требований Кодекса Российской Федерации об административных правонарушениях, последовательны, согласуются между собой.</w:t>
      </w:r>
    </w:p>
    <w:p w:rsidR="00FA0992" w:rsidRPr="001709D2" w:rsidP="00A56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9D2">
        <w:rPr>
          <w:rFonts w:ascii="Times New Roman" w:hAnsi="Times New Roman" w:cs="Times New Roman"/>
          <w:sz w:val="28"/>
          <w:szCs w:val="28"/>
        </w:rPr>
        <w:t>При таких обстоятельствах, мировой судья находит вину должностного лица –</w:t>
      </w:r>
      <w:r w:rsidRPr="001709D2" w:rsidR="00774898">
        <w:rPr>
          <w:rFonts w:ascii="Times New Roman" w:hAnsi="Times New Roman" w:cs="Times New Roman"/>
          <w:sz w:val="28"/>
          <w:szCs w:val="28"/>
        </w:rPr>
        <w:t xml:space="preserve"> </w:t>
      </w:r>
      <w:r w:rsidRPr="001709D2" w:rsidR="0028516E">
        <w:rPr>
          <w:rFonts w:ascii="Times New Roman" w:hAnsi="Times New Roman" w:cs="Times New Roman"/>
          <w:sz w:val="28"/>
          <w:szCs w:val="28"/>
        </w:rPr>
        <w:t xml:space="preserve">генерального </w:t>
      </w:r>
      <w:r w:rsidRPr="001709D2" w:rsidR="00EA4EDB">
        <w:rPr>
          <w:rFonts w:ascii="Times New Roman" w:hAnsi="Times New Roman" w:cs="Times New Roman"/>
          <w:sz w:val="28"/>
          <w:szCs w:val="28"/>
        </w:rPr>
        <w:t>директора ООО «</w:t>
      </w:r>
      <w:r w:rsidR="004A342C">
        <w:rPr>
          <w:rFonts w:ascii="Times New Roman" w:hAnsi="Times New Roman" w:cs="Times New Roman"/>
          <w:sz w:val="28"/>
          <w:szCs w:val="28"/>
        </w:rPr>
        <w:t>ЛПК</w:t>
      </w:r>
      <w:r w:rsidRPr="001709D2" w:rsidR="004A342C">
        <w:rPr>
          <w:rFonts w:ascii="Times New Roman" w:hAnsi="Times New Roman" w:cs="Times New Roman"/>
          <w:sz w:val="28"/>
          <w:szCs w:val="28"/>
        </w:rPr>
        <w:t xml:space="preserve"> </w:t>
      </w:r>
      <w:r w:rsidRPr="001709D2" w:rsidR="001709D2">
        <w:rPr>
          <w:rFonts w:ascii="Times New Roman" w:hAnsi="Times New Roman" w:cs="Times New Roman"/>
          <w:sz w:val="28"/>
          <w:szCs w:val="28"/>
        </w:rPr>
        <w:t>«Самза</w:t>
      </w:r>
      <w:r w:rsidRPr="001709D2" w:rsidR="00EA4EDB">
        <w:rPr>
          <w:rFonts w:ascii="Times New Roman" w:hAnsi="Times New Roman" w:cs="Times New Roman"/>
          <w:sz w:val="28"/>
          <w:szCs w:val="28"/>
        </w:rPr>
        <w:t xml:space="preserve">» </w:t>
      </w:r>
      <w:r w:rsidRPr="001709D2" w:rsidR="001709D2">
        <w:rPr>
          <w:rFonts w:ascii="Times New Roman" w:hAnsi="Times New Roman" w:cs="Times New Roman"/>
          <w:sz w:val="28"/>
          <w:szCs w:val="28"/>
        </w:rPr>
        <w:t>Кириллова Д.Ю.</w:t>
      </w:r>
      <w:r w:rsidRPr="001709D2" w:rsidR="00900AD4">
        <w:rPr>
          <w:rFonts w:ascii="Times New Roman" w:hAnsi="Times New Roman" w:cs="Times New Roman"/>
          <w:sz w:val="28"/>
          <w:szCs w:val="28"/>
        </w:rPr>
        <w:t xml:space="preserve"> </w:t>
      </w:r>
      <w:r w:rsidRPr="001709D2">
        <w:rPr>
          <w:rFonts w:ascii="Times New Roman" w:hAnsi="Times New Roman" w:cs="Times New Roman"/>
          <w:sz w:val="28"/>
          <w:szCs w:val="28"/>
        </w:rPr>
        <w:t>установленной, и квалифицирует е</w:t>
      </w:r>
      <w:r w:rsidRPr="001709D2" w:rsidR="004A4299">
        <w:rPr>
          <w:rFonts w:ascii="Times New Roman" w:hAnsi="Times New Roman" w:cs="Times New Roman"/>
          <w:sz w:val="28"/>
          <w:szCs w:val="28"/>
        </w:rPr>
        <w:t>го</w:t>
      </w:r>
      <w:r w:rsidRPr="001709D2">
        <w:rPr>
          <w:rFonts w:ascii="Times New Roman" w:hAnsi="Times New Roman" w:cs="Times New Roman"/>
          <w:sz w:val="28"/>
          <w:szCs w:val="28"/>
        </w:rPr>
        <w:t xml:space="preserve"> действия по ч. 1 ст. 15.6 Кодекса Российской Федерации об административных правонарушениях – непредставление в установленный законодательством о налогах и сборах срок </w:t>
      </w:r>
      <w:r w:rsidRPr="001709D2" w:rsidR="0071714B">
        <w:rPr>
          <w:rFonts w:ascii="Times New Roman" w:hAnsi="Times New Roman" w:cs="Times New Roman"/>
          <w:sz w:val="28"/>
          <w:szCs w:val="28"/>
        </w:rPr>
        <w:t>документов</w:t>
      </w:r>
      <w:r w:rsidRPr="001709D2">
        <w:rPr>
          <w:rFonts w:ascii="Times New Roman" w:hAnsi="Times New Roman" w:cs="Times New Roman"/>
          <w:sz w:val="28"/>
          <w:szCs w:val="28"/>
        </w:rPr>
        <w:t>, необходимых для осуществления налогового контроля.</w:t>
      </w:r>
    </w:p>
    <w:p w:rsidR="0028516E" w:rsidRPr="001709D2" w:rsidP="002851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709D2">
        <w:rPr>
          <w:rFonts w:ascii="Times New Roman" w:hAnsi="Times New Roman" w:cs="Times New Roman"/>
          <w:sz w:val="28"/>
          <w:szCs w:val="28"/>
          <w:lang w:eastAsia="ar-SA"/>
        </w:rPr>
        <w:t>Обстоятельств, предусмотренных ст. 4.2 Кодекса Российской Федерации об административных правонарушениях и смягчающих административную ответственность, мировым судьей по делу не установлено.</w:t>
      </w:r>
    </w:p>
    <w:p w:rsidR="00326D7A" w:rsidRPr="001709D2" w:rsidP="002851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709D2">
        <w:rPr>
          <w:rFonts w:ascii="Times New Roman" w:hAnsi="Times New Roman" w:cs="Times New Roman"/>
          <w:sz w:val="28"/>
          <w:szCs w:val="28"/>
          <w:lang w:eastAsia="ar-SA"/>
        </w:rPr>
        <w:t xml:space="preserve">Обстоятельством, предусмотренным ст. 4.3 Кодекса Российской Федерации об административных правонарушениях и отягчающим административную ответственность, мировой судья признает повторное совершение однородного административного правонарушения. </w:t>
      </w:r>
    </w:p>
    <w:p w:rsidR="001A3200" w:rsidRPr="001709D2" w:rsidP="00A56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9D2">
        <w:rPr>
          <w:rFonts w:ascii="Times New Roman" w:hAnsi="Times New Roman" w:cs="Times New Roman"/>
          <w:sz w:val="28"/>
          <w:szCs w:val="28"/>
        </w:rPr>
        <w:t xml:space="preserve">Учитывая характер и степень общественной опасности совершенного правонарушения, личность </w:t>
      </w:r>
      <w:r w:rsidRPr="001709D2" w:rsidR="001709D2">
        <w:rPr>
          <w:rFonts w:ascii="Times New Roman" w:hAnsi="Times New Roman" w:cs="Times New Roman"/>
          <w:sz w:val="28"/>
          <w:szCs w:val="28"/>
        </w:rPr>
        <w:t>Кириллова Д.Ю.</w:t>
      </w:r>
      <w:r w:rsidRPr="001709D2" w:rsidR="005811FC">
        <w:rPr>
          <w:rFonts w:ascii="Times New Roman" w:hAnsi="Times New Roman" w:cs="Times New Roman"/>
          <w:sz w:val="28"/>
          <w:szCs w:val="28"/>
        </w:rPr>
        <w:t>,</w:t>
      </w:r>
      <w:r w:rsidRPr="001709D2" w:rsidR="004A2194">
        <w:rPr>
          <w:rFonts w:ascii="Times New Roman" w:hAnsi="Times New Roman" w:cs="Times New Roman"/>
          <w:sz w:val="28"/>
          <w:szCs w:val="28"/>
        </w:rPr>
        <w:t xml:space="preserve"> е</w:t>
      </w:r>
      <w:r w:rsidRPr="001709D2" w:rsidR="004A4299">
        <w:rPr>
          <w:rFonts w:ascii="Times New Roman" w:hAnsi="Times New Roman" w:cs="Times New Roman"/>
          <w:sz w:val="28"/>
          <w:szCs w:val="28"/>
        </w:rPr>
        <w:t>го</w:t>
      </w:r>
      <w:r w:rsidRPr="001709D2">
        <w:rPr>
          <w:rFonts w:ascii="Times New Roman" w:hAnsi="Times New Roman" w:cs="Times New Roman"/>
          <w:sz w:val="28"/>
          <w:szCs w:val="28"/>
        </w:rPr>
        <w:t xml:space="preserve"> имущественное положение, отсутствие обстоятельств, смягчающих и </w:t>
      </w:r>
      <w:r w:rsidRPr="001709D2" w:rsidR="009228EC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Pr="001709D2">
        <w:rPr>
          <w:rFonts w:ascii="Times New Roman" w:hAnsi="Times New Roman" w:cs="Times New Roman"/>
          <w:sz w:val="28"/>
          <w:szCs w:val="28"/>
        </w:rPr>
        <w:t>отягчающ</w:t>
      </w:r>
      <w:r w:rsidRPr="001709D2" w:rsidR="009228EC">
        <w:rPr>
          <w:rFonts w:ascii="Times New Roman" w:hAnsi="Times New Roman" w:cs="Times New Roman"/>
          <w:sz w:val="28"/>
          <w:szCs w:val="28"/>
        </w:rPr>
        <w:t>его</w:t>
      </w:r>
      <w:r w:rsidRPr="001709D2">
        <w:rPr>
          <w:rFonts w:ascii="Times New Roman" w:hAnsi="Times New Roman" w:cs="Times New Roman"/>
          <w:sz w:val="28"/>
          <w:szCs w:val="28"/>
        </w:rPr>
        <w:t xml:space="preserve"> административную ответственность, мировой судья приходит к выводу о возможности назначения </w:t>
      </w:r>
      <w:r w:rsidRPr="001709D2" w:rsidR="001709D2">
        <w:rPr>
          <w:rFonts w:ascii="Times New Roman" w:hAnsi="Times New Roman" w:cs="Times New Roman"/>
          <w:sz w:val="28"/>
          <w:szCs w:val="28"/>
        </w:rPr>
        <w:t>Кириллову Д.Ю.</w:t>
      </w:r>
      <w:r w:rsidRPr="001709D2" w:rsidR="00037E2F">
        <w:rPr>
          <w:rFonts w:ascii="Times New Roman" w:hAnsi="Times New Roman" w:cs="Times New Roman"/>
          <w:sz w:val="28"/>
          <w:szCs w:val="28"/>
        </w:rPr>
        <w:t xml:space="preserve"> </w:t>
      </w:r>
      <w:r w:rsidRPr="001709D2">
        <w:rPr>
          <w:rFonts w:ascii="Times New Roman" w:hAnsi="Times New Roman" w:cs="Times New Roman"/>
          <w:sz w:val="28"/>
          <w:szCs w:val="28"/>
        </w:rPr>
        <w:t xml:space="preserve">наказания в виде административного штрафа. </w:t>
      </w:r>
    </w:p>
    <w:p w:rsidR="00DC6A83" w:rsidRPr="001709D2" w:rsidP="00A5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9D2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 и руководствуясь ст. 29.10 </w:t>
      </w:r>
      <w:r w:rsidRPr="001709D2" w:rsidR="003C06CE">
        <w:rPr>
          <w:rFonts w:ascii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 w:rsidRPr="001709D2">
        <w:rPr>
          <w:rFonts w:ascii="Times New Roman" w:eastAsia="Times New Roman" w:hAnsi="Times New Roman" w:cs="Times New Roman"/>
          <w:sz w:val="28"/>
          <w:szCs w:val="28"/>
        </w:rPr>
        <w:t>, мировой судья,</w:t>
      </w:r>
    </w:p>
    <w:p w:rsidR="00ED70D6" w:rsidRPr="001709D2" w:rsidP="00A56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6A83" w:rsidRPr="001709D2" w:rsidP="00A5648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709D2">
        <w:rPr>
          <w:rFonts w:ascii="Times New Roman" w:hAnsi="Times New Roman" w:cs="Times New Roman"/>
          <w:sz w:val="28"/>
          <w:szCs w:val="28"/>
        </w:rPr>
        <w:t>ПОСТАНОВИЛ:</w:t>
      </w:r>
    </w:p>
    <w:p w:rsidR="001A3200" w:rsidRPr="001709D2" w:rsidP="00A5648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676E1" w:rsidRPr="001709D2" w:rsidP="00F840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9D2">
        <w:rPr>
          <w:rFonts w:ascii="Times New Roman" w:hAnsi="Times New Roman" w:cs="Times New Roman"/>
          <w:sz w:val="28"/>
          <w:szCs w:val="28"/>
        </w:rPr>
        <w:t>Должностное лицо –</w:t>
      </w:r>
      <w:r w:rsidRPr="001709D2" w:rsidR="00774898">
        <w:rPr>
          <w:rFonts w:ascii="Times New Roman" w:hAnsi="Times New Roman" w:cs="Times New Roman"/>
          <w:sz w:val="28"/>
          <w:szCs w:val="28"/>
        </w:rPr>
        <w:t xml:space="preserve"> </w:t>
      </w:r>
      <w:r w:rsidRPr="001709D2" w:rsidR="0028516E">
        <w:rPr>
          <w:rFonts w:ascii="Times New Roman" w:hAnsi="Times New Roman" w:cs="Times New Roman"/>
          <w:sz w:val="28"/>
          <w:szCs w:val="28"/>
        </w:rPr>
        <w:t>генерального директора общества с ограниченной ответственностью «</w:t>
      </w:r>
      <w:r w:rsidRPr="001709D2" w:rsidR="001709D2">
        <w:rPr>
          <w:rFonts w:ascii="Times New Roman" w:hAnsi="Times New Roman" w:cs="Times New Roman"/>
          <w:sz w:val="28"/>
          <w:szCs w:val="28"/>
        </w:rPr>
        <w:t>Лесопромышленный комбинат «</w:t>
      </w:r>
      <w:r w:rsidRPr="001709D2" w:rsidR="001709D2">
        <w:rPr>
          <w:rFonts w:ascii="Times New Roman" w:hAnsi="Times New Roman" w:cs="Times New Roman"/>
          <w:sz w:val="28"/>
          <w:szCs w:val="28"/>
        </w:rPr>
        <w:t>Самза</w:t>
      </w:r>
      <w:r w:rsidRPr="001709D2" w:rsidR="0028516E">
        <w:rPr>
          <w:rFonts w:ascii="Times New Roman" w:hAnsi="Times New Roman" w:cs="Times New Roman"/>
          <w:sz w:val="28"/>
          <w:szCs w:val="28"/>
        </w:rPr>
        <w:t>»</w:t>
      </w:r>
      <w:r w:rsidRPr="001709D2" w:rsidR="00EA4EDB">
        <w:rPr>
          <w:rFonts w:ascii="Times New Roman" w:hAnsi="Times New Roman" w:cs="Times New Roman"/>
          <w:sz w:val="28"/>
          <w:szCs w:val="28"/>
        </w:rPr>
        <w:t xml:space="preserve"> </w:t>
      </w:r>
      <w:r w:rsidRPr="001709D2" w:rsidR="001709D2">
        <w:rPr>
          <w:rFonts w:ascii="Times New Roman" w:hAnsi="Times New Roman" w:cs="Times New Roman"/>
          <w:sz w:val="28"/>
          <w:szCs w:val="28"/>
        </w:rPr>
        <w:t xml:space="preserve">Кириллова </w:t>
      </w:r>
      <w:r w:rsidR="00737ED6">
        <w:rPr>
          <w:rFonts w:ascii="Times New Roman" w:hAnsi="Times New Roman" w:cs="Times New Roman"/>
          <w:sz w:val="28"/>
          <w:szCs w:val="28"/>
        </w:rPr>
        <w:t>ДЮ</w:t>
      </w:r>
      <w:r w:rsidRPr="001709D2" w:rsidR="0028516E">
        <w:rPr>
          <w:rFonts w:ascii="Times New Roman" w:hAnsi="Times New Roman" w:cs="Times New Roman"/>
          <w:sz w:val="28"/>
          <w:szCs w:val="28"/>
        </w:rPr>
        <w:t xml:space="preserve"> </w:t>
      </w:r>
      <w:r w:rsidRPr="001709D2">
        <w:rPr>
          <w:rFonts w:ascii="Times New Roman" w:hAnsi="Times New Roman" w:cs="Times New Roman"/>
          <w:sz w:val="28"/>
          <w:szCs w:val="28"/>
        </w:rPr>
        <w:t>признать виновн</w:t>
      </w:r>
      <w:r w:rsidRPr="001709D2" w:rsidR="004A4299">
        <w:rPr>
          <w:rFonts w:ascii="Times New Roman" w:hAnsi="Times New Roman" w:cs="Times New Roman"/>
          <w:sz w:val="28"/>
          <w:szCs w:val="28"/>
        </w:rPr>
        <w:t>ым</w:t>
      </w:r>
      <w:r w:rsidRPr="001709D2">
        <w:rPr>
          <w:rFonts w:ascii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</w:t>
      </w:r>
      <w:r w:rsidRPr="001709D2" w:rsidR="00DB03AC">
        <w:rPr>
          <w:rFonts w:ascii="Times New Roman" w:hAnsi="Times New Roman" w:cs="Times New Roman"/>
          <w:sz w:val="28"/>
          <w:szCs w:val="28"/>
        </w:rPr>
        <w:t xml:space="preserve"> </w:t>
      </w:r>
      <w:r w:rsidRPr="001709D2" w:rsidR="001A3714">
        <w:rPr>
          <w:rFonts w:ascii="Times New Roman" w:hAnsi="Times New Roman" w:cs="Times New Roman"/>
          <w:sz w:val="28"/>
          <w:szCs w:val="28"/>
        </w:rPr>
        <w:t>ч</w:t>
      </w:r>
      <w:r w:rsidRPr="001709D2">
        <w:rPr>
          <w:rFonts w:ascii="Times New Roman" w:hAnsi="Times New Roman" w:cs="Times New Roman"/>
          <w:sz w:val="28"/>
          <w:szCs w:val="28"/>
        </w:rPr>
        <w:t>.</w:t>
      </w:r>
      <w:r w:rsidRPr="001709D2" w:rsidR="00FD6ADF">
        <w:rPr>
          <w:rFonts w:ascii="Times New Roman" w:hAnsi="Times New Roman" w:cs="Times New Roman"/>
          <w:sz w:val="28"/>
          <w:szCs w:val="28"/>
        </w:rPr>
        <w:t xml:space="preserve"> </w:t>
      </w:r>
      <w:r w:rsidRPr="001709D2">
        <w:rPr>
          <w:rFonts w:ascii="Times New Roman" w:hAnsi="Times New Roman" w:cs="Times New Roman"/>
          <w:sz w:val="28"/>
          <w:szCs w:val="28"/>
        </w:rPr>
        <w:t>1 ст.</w:t>
      </w:r>
      <w:r w:rsidRPr="001709D2" w:rsidR="00FD6ADF">
        <w:rPr>
          <w:rFonts w:ascii="Times New Roman" w:hAnsi="Times New Roman" w:cs="Times New Roman"/>
          <w:sz w:val="28"/>
          <w:szCs w:val="28"/>
        </w:rPr>
        <w:t xml:space="preserve"> </w:t>
      </w:r>
      <w:r w:rsidRPr="001709D2">
        <w:rPr>
          <w:rFonts w:ascii="Times New Roman" w:hAnsi="Times New Roman" w:cs="Times New Roman"/>
          <w:sz w:val="28"/>
          <w:szCs w:val="28"/>
        </w:rPr>
        <w:t xml:space="preserve">15.6 </w:t>
      </w:r>
      <w:r w:rsidRPr="001709D2" w:rsidR="003C06CE">
        <w:rPr>
          <w:rFonts w:ascii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 w:rsidRPr="001709D2" w:rsidR="00CC3361">
        <w:rPr>
          <w:rFonts w:ascii="Times New Roman" w:hAnsi="Times New Roman" w:cs="Times New Roman"/>
          <w:sz w:val="28"/>
          <w:szCs w:val="28"/>
        </w:rPr>
        <w:t>,</w:t>
      </w:r>
      <w:r w:rsidRPr="001709D2" w:rsidR="003C06CE">
        <w:rPr>
          <w:rFonts w:ascii="Times New Roman" w:hAnsi="Times New Roman" w:cs="Times New Roman"/>
          <w:sz w:val="28"/>
          <w:szCs w:val="28"/>
        </w:rPr>
        <w:t xml:space="preserve"> </w:t>
      </w:r>
      <w:r w:rsidRPr="001709D2">
        <w:rPr>
          <w:rFonts w:ascii="Times New Roman" w:hAnsi="Times New Roman" w:cs="Times New Roman"/>
          <w:sz w:val="28"/>
          <w:szCs w:val="28"/>
        </w:rPr>
        <w:t>и назначить</w:t>
      </w:r>
      <w:r w:rsidRPr="001709D2" w:rsidR="009718FF">
        <w:rPr>
          <w:rFonts w:ascii="Times New Roman" w:hAnsi="Times New Roman" w:cs="Times New Roman"/>
          <w:sz w:val="28"/>
          <w:szCs w:val="28"/>
        </w:rPr>
        <w:t xml:space="preserve"> </w:t>
      </w:r>
      <w:r w:rsidRPr="001709D2">
        <w:rPr>
          <w:rFonts w:ascii="Times New Roman" w:hAnsi="Times New Roman" w:cs="Times New Roman"/>
          <w:sz w:val="28"/>
          <w:szCs w:val="28"/>
        </w:rPr>
        <w:t xml:space="preserve">наказание в виде административного штрафа в размере </w:t>
      </w:r>
      <w:r w:rsidRPr="001709D2" w:rsidR="00CD00E2">
        <w:rPr>
          <w:rFonts w:ascii="Times New Roman" w:hAnsi="Times New Roman" w:cs="Times New Roman"/>
          <w:sz w:val="28"/>
          <w:szCs w:val="28"/>
        </w:rPr>
        <w:t>4</w:t>
      </w:r>
      <w:r w:rsidRPr="001709D2">
        <w:rPr>
          <w:rFonts w:ascii="Times New Roman" w:hAnsi="Times New Roman" w:cs="Times New Roman"/>
          <w:sz w:val="28"/>
          <w:szCs w:val="28"/>
        </w:rPr>
        <w:t>00 (</w:t>
      </w:r>
      <w:r w:rsidRPr="001709D2" w:rsidR="00CD00E2">
        <w:rPr>
          <w:rFonts w:ascii="Times New Roman" w:hAnsi="Times New Roman" w:cs="Times New Roman"/>
          <w:sz w:val="28"/>
          <w:szCs w:val="28"/>
        </w:rPr>
        <w:t>четыреста</w:t>
      </w:r>
      <w:r w:rsidRPr="001709D2">
        <w:rPr>
          <w:rFonts w:ascii="Times New Roman" w:hAnsi="Times New Roman" w:cs="Times New Roman"/>
          <w:sz w:val="28"/>
          <w:szCs w:val="28"/>
        </w:rPr>
        <w:t xml:space="preserve">) рублей. </w:t>
      </w:r>
    </w:p>
    <w:p w:rsidR="00DD46B4" w:rsidRPr="001709D2" w:rsidP="00DD46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9D2">
        <w:rPr>
          <w:rFonts w:ascii="Times New Roman" w:hAnsi="Times New Roman" w:cs="Times New Roman"/>
          <w:sz w:val="28"/>
          <w:szCs w:val="28"/>
        </w:rPr>
        <w:t>Административный штраф подлежит зачислению на счет получателя:</w:t>
      </w:r>
    </w:p>
    <w:p w:rsidR="00DD46B4" w:rsidRPr="001709D2" w:rsidP="00DD46B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9D2">
        <w:rPr>
          <w:rFonts w:ascii="Times New Roman" w:hAnsi="Times New Roman" w:cs="Times New Roman"/>
          <w:sz w:val="28"/>
          <w:szCs w:val="28"/>
        </w:rPr>
        <w:t xml:space="preserve">Наименование получателя: УФК по Ханты-Мансийскому автономному округу - Югре (Департамент административного обеспечения Ханты - Мансийского автономного округа - Югры, л/с 04872D08080) </w:t>
      </w:r>
    </w:p>
    <w:p w:rsidR="00DD46B4" w:rsidRPr="001709D2" w:rsidP="00DD46B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9D2">
        <w:rPr>
          <w:rFonts w:ascii="Times New Roman" w:hAnsi="Times New Roman" w:cs="Times New Roman"/>
          <w:sz w:val="28"/>
          <w:szCs w:val="28"/>
        </w:rPr>
        <w:t>Наименование банка: ОКЦ №8 УГУ Банка России//УФК по Ханты - Мансийскому автономному округу - Югре г. Ханты-Мансийск</w:t>
      </w:r>
    </w:p>
    <w:p w:rsidR="00971BD2" w:rsidRPr="001709D2" w:rsidP="00971BD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9D2">
        <w:rPr>
          <w:rFonts w:ascii="Times New Roman" w:hAnsi="Times New Roman" w:cs="Times New Roman"/>
          <w:sz w:val="28"/>
          <w:szCs w:val="28"/>
        </w:rPr>
        <w:t xml:space="preserve">Номер счета получателя (номер казначейского счета): 03100643000000018700 Банковский счет, входящий в состав единого казначейского счета </w:t>
      </w:r>
      <w:r w:rsidRPr="001709D2" w:rsidR="00774898">
        <w:rPr>
          <w:rFonts w:ascii="Times New Roman" w:hAnsi="Times New Roman" w:cs="Times New Roman"/>
          <w:sz w:val="28"/>
          <w:szCs w:val="28"/>
        </w:rPr>
        <w:br/>
      </w:r>
      <w:r w:rsidRPr="001709D2">
        <w:rPr>
          <w:rFonts w:ascii="Times New Roman" w:hAnsi="Times New Roman" w:cs="Times New Roman"/>
          <w:sz w:val="28"/>
          <w:szCs w:val="28"/>
        </w:rPr>
        <w:t>(ЕКС) 40102810245370000007 БИК 007162163 ИНН 860107366</w:t>
      </w:r>
      <w:r w:rsidRPr="001709D2" w:rsidR="00774898">
        <w:rPr>
          <w:rFonts w:ascii="Times New Roman" w:hAnsi="Times New Roman" w:cs="Times New Roman"/>
          <w:sz w:val="28"/>
          <w:szCs w:val="28"/>
        </w:rPr>
        <w:t>4 КПП 860101001 ОКТМО 71824104 К</w:t>
      </w:r>
      <w:r w:rsidRPr="001709D2">
        <w:rPr>
          <w:rFonts w:ascii="Times New Roman" w:hAnsi="Times New Roman" w:cs="Times New Roman"/>
          <w:sz w:val="28"/>
          <w:szCs w:val="28"/>
        </w:rPr>
        <w:t xml:space="preserve">БК 72011601153010006140 </w:t>
      </w:r>
      <w:r w:rsidRPr="001709D2" w:rsidR="000D7ABE">
        <w:rPr>
          <w:rFonts w:ascii="Times New Roman" w:hAnsi="Times New Roman" w:cs="Times New Roman"/>
          <w:sz w:val="28"/>
          <w:szCs w:val="28"/>
        </w:rPr>
        <w:t xml:space="preserve">УИН </w:t>
      </w:r>
      <w:r w:rsidRPr="004F710E" w:rsidR="004F710E">
        <w:rPr>
          <w:rFonts w:ascii="Times New Roman" w:hAnsi="Times New Roman" w:cs="Times New Roman"/>
          <w:sz w:val="28"/>
          <w:szCs w:val="28"/>
        </w:rPr>
        <w:t>0412365400775002652615141</w:t>
      </w:r>
    </w:p>
    <w:p w:rsidR="00971BD2" w:rsidRPr="001709D2" w:rsidP="0086536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9D2">
        <w:rPr>
          <w:rFonts w:ascii="Times New Roman" w:hAnsi="Times New Roman" w:cs="Times New Roman"/>
          <w:sz w:val="28"/>
          <w:szCs w:val="28"/>
        </w:rPr>
        <w:t xml:space="preserve">Административный штраф должен быть уплачен в полном размере лицом, привлеченным к административной ответственности, не позднее шестидесяти дней </w:t>
      </w:r>
      <w:r w:rsidRPr="001709D2">
        <w:rPr>
          <w:rFonts w:ascii="Times New Roman" w:hAnsi="Times New Roman" w:cs="Times New Roman"/>
          <w:sz w:val="28"/>
          <w:szCs w:val="28"/>
        </w:rPr>
        <w:t xml:space="preserve">со дня вступления постановления о наложении административного штрафа в законную силу. </w:t>
      </w:r>
    </w:p>
    <w:p w:rsidR="00971BD2" w:rsidRPr="001709D2" w:rsidP="00971BD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9D2">
        <w:rPr>
          <w:rFonts w:ascii="Times New Roman" w:hAnsi="Times New Roman" w:cs="Times New Roman"/>
          <w:sz w:val="28"/>
          <w:szCs w:val="28"/>
        </w:rPr>
        <w:t xml:space="preserve">Неуплата административного штрафа в указанный срок, в соответствии с ч. 1 ст. 20.25 Кодекса Российской Федерации об административных правонарушениях, влечет наложение административного штрафа в двукратном размере суммы неуплаченного административного штрафа, либо административный арест на срок до пятнадцати суток, либо обязательные работы на срок до пятидесяти часов. </w:t>
      </w:r>
    </w:p>
    <w:p w:rsidR="00971BD2" w:rsidRPr="001709D2" w:rsidP="00971BD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9D2">
        <w:rPr>
          <w:rFonts w:ascii="Times New Roman" w:hAnsi="Times New Roman" w:cs="Times New Roman"/>
          <w:sz w:val="28"/>
          <w:szCs w:val="28"/>
        </w:rPr>
        <w:t xml:space="preserve">Постановление может быть обжаловано в течение десяти </w:t>
      </w:r>
      <w:r w:rsidRPr="001709D2" w:rsidR="00326D7A">
        <w:rPr>
          <w:rFonts w:ascii="Times New Roman" w:hAnsi="Times New Roman" w:cs="Times New Roman"/>
          <w:sz w:val="28"/>
          <w:szCs w:val="28"/>
        </w:rPr>
        <w:t>дней</w:t>
      </w:r>
      <w:r w:rsidRPr="001709D2">
        <w:rPr>
          <w:rFonts w:ascii="Times New Roman" w:hAnsi="Times New Roman" w:cs="Times New Roman"/>
          <w:sz w:val="28"/>
          <w:szCs w:val="28"/>
        </w:rPr>
        <w:t xml:space="preserve"> со дня вручения или получения его копии в Советский районный суд Ханты-Мансийского автономного округа – Югры через мирового судью Советского судебного района Ханты-Мансийского автономного округа – Югры.</w:t>
      </w:r>
    </w:p>
    <w:p w:rsidR="00037E2F" w:rsidRPr="001709D2" w:rsidP="00971BD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1BD2" w:rsidRPr="001709D2" w:rsidP="00971BD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7E2F" w:rsidRPr="001709D2" w:rsidP="00037E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9D2">
        <w:rPr>
          <w:rFonts w:ascii="Times New Roman" w:hAnsi="Times New Roman" w:cs="Times New Roman"/>
          <w:sz w:val="28"/>
          <w:szCs w:val="28"/>
        </w:rPr>
        <w:t xml:space="preserve">Мировой судья  </w:t>
      </w:r>
    </w:p>
    <w:p w:rsidR="00A12E97" w:rsidP="00037E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9D2">
        <w:rPr>
          <w:rFonts w:ascii="Times New Roman" w:hAnsi="Times New Roman" w:cs="Times New Roman"/>
          <w:sz w:val="28"/>
          <w:szCs w:val="28"/>
        </w:rPr>
        <w:t xml:space="preserve">судебного участка № 3 </w:t>
      </w:r>
      <w:r w:rsidRPr="001709D2">
        <w:rPr>
          <w:rFonts w:ascii="Times New Roman" w:hAnsi="Times New Roman" w:cs="Times New Roman"/>
          <w:sz w:val="28"/>
          <w:szCs w:val="28"/>
        </w:rPr>
        <w:tab/>
      </w:r>
      <w:r w:rsidRPr="001709D2">
        <w:rPr>
          <w:rFonts w:ascii="Times New Roman" w:hAnsi="Times New Roman" w:cs="Times New Roman"/>
          <w:sz w:val="28"/>
          <w:szCs w:val="28"/>
        </w:rPr>
        <w:tab/>
      </w:r>
      <w:r w:rsidRPr="001709D2">
        <w:rPr>
          <w:rFonts w:ascii="Times New Roman" w:hAnsi="Times New Roman" w:cs="Times New Roman"/>
          <w:sz w:val="28"/>
          <w:szCs w:val="28"/>
        </w:rPr>
        <w:tab/>
      </w:r>
      <w:r w:rsidRPr="001709D2">
        <w:rPr>
          <w:rFonts w:ascii="Times New Roman" w:hAnsi="Times New Roman" w:cs="Times New Roman"/>
          <w:sz w:val="28"/>
          <w:szCs w:val="28"/>
        </w:rPr>
        <w:tab/>
      </w:r>
      <w:r w:rsidRPr="001709D2">
        <w:rPr>
          <w:rFonts w:ascii="Times New Roman" w:hAnsi="Times New Roman" w:cs="Times New Roman"/>
          <w:sz w:val="28"/>
          <w:szCs w:val="28"/>
        </w:rPr>
        <w:tab/>
      </w:r>
      <w:r w:rsidRPr="001709D2">
        <w:rPr>
          <w:rFonts w:ascii="Times New Roman" w:hAnsi="Times New Roman" w:cs="Times New Roman"/>
          <w:sz w:val="28"/>
          <w:szCs w:val="28"/>
        </w:rPr>
        <w:tab/>
      </w:r>
      <w:r w:rsidRPr="001709D2">
        <w:rPr>
          <w:rFonts w:ascii="Times New Roman" w:hAnsi="Times New Roman" w:cs="Times New Roman"/>
          <w:sz w:val="28"/>
          <w:szCs w:val="28"/>
        </w:rPr>
        <w:tab/>
      </w:r>
      <w:r w:rsidRPr="001709D2">
        <w:rPr>
          <w:rFonts w:ascii="Times New Roman" w:hAnsi="Times New Roman" w:cs="Times New Roman"/>
          <w:sz w:val="28"/>
          <w:szCs w:val="28"/>
        </w:rPr>
        <w:tab/>
        <w:t>А.Л. Бредихина</w:t>
      </w:r>
    </w:p>
    <w:p w:rsidR="00737ED6" w:rsidP="00737ED6">
      <w:pPr>
        <w:jc w:val="both"/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:rsidR="00737ED6" w:rsidRPr="001709D2" w:rsidP="00037E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Sect="00ED70D6">
      <w:headerReference w:type="default" r:id="rId4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5805170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F3BFD" w:rsidRPr="00B06387" w:rsidP="00B06387">
        <w:pPr>
          <w:pStyle w:val="Header"/>
          <w:jc w:val="center"/>
          <w:rPr>
            <w:rFonts w:ascii="Times New Roman" w:hAnsi="Times New Roman" w:cs="Times New Roman"/>
          </w:rPr>
        </w:pPr>
        <w:r w:rsidRPr="00B06387">
          <w:rPr>
            <w:rFonts w:ascii="Times New Roman" w:hAnsi="Times New Roman" w:cs="Times New Roman"/>
          </w:rPr>
          <w:fldChar w:fldCharType="begin"/>
        </w:r>
        <w:r w:rsidRPr="00B06387">
          <w:rPr>
            <w:rFonts w:ascii="Times New Roman" w:hAnsi="Times New Roman" w:cs="Times New Roman"/>
          </w:rPr>
          <w:instrText>PAGE   \* MERGEFORMAT</w:instrText>
        </w:r>
        <w:r w:rsidRPr="00B06387">
          <w:rPr>
            <w:rFonts w:ascii="Times New Roman" w:hAnsi="Times New Roman" w:cs="Times New Roman"/>
          </w:rPr>
          <w:fldChar w:fldCharType="separate"/>
        </w:r>
        <w:r w:rsidR="00737ED6">
          <w:rPr>
            <w:rFonts w:ascii="Times New Roman" w:hAnsi="Times New Roman" w:cs="Times New Roman"/>
            <w:noProof/>
          </w:rPr>
          <w:t>3</w:t>
        </w:r>
        <w:r w:rsidRPr="00B06387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7C"/>
    <w:rsid w:val="000035DB"/>
    <w:rsid w:val="00005FC1"/>
    <w:rsid w:val="00015533"/>
    <w:rsid w:val="0001696E"/>
    <w:rsid w:val="00021C91"/>
    <w:rsid w:val="00025727"/>
    <w:rsid w:val="00037E2F"/>
    <w:rsid w:val="00041996"/>
    <w:rsid w:val="0005242C"/>
    <w:rsid w:val="00053377"/>
    <w:rsid w:val="00054964"/>
    <w:rsid w:val="00060C4C"/>
    <w:rsid w:val="00093886"/>
    <w:rsid w:val="00095780"/>
    <w:rsid w:val="00095E27"/>
    <w:rsid w:val="00096F3A"/>
    <w:rsid w:val="000A5464"/>
    <w:rsid w:val="000A6B53"/>
    <w:rsid w:val="000B3652"/>
    <w:rsid w:val="000B48DE"/>
    <w:rsid w:val="000B4F81"/>
    <w:rsid w:val="000B6978"/>
    <w:rsid w:val="000B7A91"/>
    <w:rsid w:val="000D61A2"/>
    <w:rsid w:val="000D7ABE"/>
    <w:rsid w:val="000F4349"/>
    <w:rsid w:val="000F6DFC"/>
    <w:rsid w:val="00101906"/>
    <w:rsid w:val="00104CD1"/>
    <w:rsid w:val="00110CE6"/>
    <w:rsid w:val="00112F07"/>
    <w:rsid w:val="001154FB"/>
    <w:rsid w:val="00117C6C"/>
    <w:rsid w:val="00117FCB"/>
    <w:rsid w:val="0012051A"/>
    <w:rsid w:val="001300C7"/>
    <w:rsid w:val="0013274A"/>
    <w:rsid w:val="00145813"/>
    <w:rsid w:val="001535A7"/>
    <w:rsid w:val="001628BF"/>
    <w:rsid w:val="0016475A"/>
    <w:rsid w:val="001705BE"/>
    <w:rsid w:val="001709D2"/>
    <w:rsid w:val="00175565"/>
    <w:rsid w:val="00197CAB"/>
    <w:rsid w:val="001A3200"/>
    <w:rsid w:val="001A3714"/>
    <w:rsid w:val="001A5A6A"/>
    <w:rsid w:val="001B206C"/>
    <w:rsid w:val="001B6C85"/>
    <w:rsid w:val="001B718D"/>
    <w:rsid w:val="001C27F9"/>
    <w:rsid w:val="001C2CCE"/>
    <w:rsid w:val="001D2156"/>
    <w:rsid w:val="001E096C"/>
    <w:rsid w:val="001E799B"/>
    <w:rsid w:val="001F00C7"/>
    <w:rsid w:val="0020771C"/>
    <w:rsid w:val="00210FFF"/>
    <w:rsid w:val="00212C05"/>
    <w:rsid w:val="00220A1C"/>
    <w:rsid w:val="00223C03"/>
    <w:rsid w:val="002254DD"/>
    <w:rsid w:val="00225974"/>
    <w:rsid w:val="00232575"/>
    <w:rsid w:val="00234C35"/>
    <w:rsid w:val="00234F35"/>
    <w:rsid w:val="002445CB"/>
    <w:rsid w:val="00247AF7"/>
    <w:rsid w:val="00254DCF"/>
    <w:rsid w:val="00254F13"/>
    <w:rsid w:val="0025669F"/>
    <w:rsid w:val="00257D38"/>
    <w:rsid w:val="002665D4"/>
    <w:rsid w:val="00271E38"/>
    <w:rsid w:val="00280A2F"/>
    <w:rsid w:val="00283E51"/>
    <w:rsid w:val="00284FDD"/>
    <w:rsid w:val="0028516E"/>
    <w:rsid w:val="00285B77"/>
    <w:rsid w:val="002B0A03"/>
    <w:rsid w:val="002B594C"/>
    <w:rsid w:val="002C3795"/>
    <w:rsid w:val="002C3FD9"/>
    <w:rsid w:val="002C6063"/>
    <w:rsid w:val="002D1A43"/>
    <w:rsid w:val="002D61D8"/>
    <w:rsid w:val="002E19FE"/>
    <w:rsid w:val="002E1BF1"/>
    <w:rsid w:val="002E5923"/>
    <w:rsid w:val="002F00CB"/>
    <w:rsid w:val="002F2316"/>
    <w:rsid w:val="003230E4"/>
    <w:rsid w:val="00326D7A"/>
    <w:rsid w:val="00332255"/>
    <w:rsid w:val="00334D77"/>
    <w:rsid w:val="003473AD"/>
    <w:rsid w:val="00352CE7"/>
    <w:rsid w:val="0035367F"/>
    <w:rsid w:val="00355764"/>
    <w:rsid w:val="00355D33"/>
    <w:rsid w:val="003572CB"/>
    <w:rsid w:val="00357E59"/>
    <w:rsid w:val="003656DE"/>
    <w:rsid w:val="00371679"/>
    <w:rsid w:val="00376832"/>
    <w:rsid w:val="0039568E"/>
    <w:rsid w:val="003A262F"/>
    <w:rsid w:val="003A2A47"/>
    <w:rsid w:val="003A2FB5"/>
    <w:rsid w:val="003A3C09"/>
    <w:rsid w:val="003A6547"/>
    <w:rsid w:val="003A65F4"/>
    <w:rsid w:val="003B0010"/>
    <w:rsid w:val="003B1CDE"/>
    <w:rsid w:val="003B5682"/>
    <w:rsid w:val="003C06CE"/>
    <w:rsid w:val="003C098D"/>
    <w:rsid w:val="003C217C"/>
    <w:rsid w:val="003C2893"/>
    <w:rsid w:val="003C3328"/>
    <w:rsid w:val="003D3BB1"/>
    <w:rsid w:val="003D7B5F"/>
    <w:rsid w:val="003E1824"/>
    <w:rsid w:val="003E2DF7"/>
    <w:rsid w:val="003F0A7A"/>
    <w:rsid w:val="003F2D92"/>
    <w:rsid w:val="00406963"/>
    <w:rsid w:val="0042449F"/>
    <w:rsid w:val="00426E91"/>
    <w:rsid w:val="0043119A"/>
    <w:rsid w:val="00432926"/>
    <w:rsid w:val="00433AB3"/>
    <w:rsid w:val="00434545"/>
    <w:rsid w:val="004457DA"/>
    <w:rsid w:val="004457E4"/>
    <w:rsid w:val="004458AA"/>
    <w:rsid w:val="004458FB"/>
    <w:rsid w:val="0045396F"/>
    <w:rsid w:val="00456E34"/>
    <w:rsid w:val="00457268"/>
    <w:rsid w:val="0045772D"/>
    <w:rsid w:val="00463F58"/>
    <w:rsid w:val="004643CF"/>
    <w:rsid w:val="00466A79"/>
    <w:rsid w:val="00470556"/>
    <w:rsid w:val="0047161B"/>
    <w:rsid w:val="0047317D"/>
    <w:rsid w:val="00473F61"/>
    <w:rsid w:val="00477C91"/>
    <w:rsid w:val="00484D1C"/>
    <w:rsid w:val="00484F7B"/>
    <w:rsid w:val="00493996"/>
    <w:rsid w:val="004973FD"/>
    <w:rsid w:val="004A00EB"/>
    <w:rsid w:val="004A2194"/>
    <w:rsid w:val="004A2434"/>
    <w:rsid w:val="004A342C"/>
    <w:rsid w:val="004A4299"/>
    <w:rsid w:val="004A6C59"/>
    <w:rsid w:val="004B3C89"/>
    <w:rsid w:val="004B57E3"/>
    <w:rsid w:val="004C2811"/>
    <w:rsid w:val="004D4C48"/>
    <w:rsid w:val="004D632F"/>
    <w:rsid w:val="004D75C5"/>
    <w:rsid w:val="004E20F1"/>
    <w:rsid w:val="004F65A4"/>
    <w:rsid w:val="004F710E"/>
    <w:rsid w:val="005005F1"/>
    <w:rsid w:val="00501A10"/>
    <w:rsid w:val="0051021A"/>
    <w:rsid w:val="00514289"/>
    <w:rsid w:val="0051500F"/>
    <w:rsid w:val="00526831"/>
    <w:rsid w:val="00526999"/>
    <w:rsid w:val="00533D89"/>
    <w:rsid w:val="00535037"/>
    <w:rsid w:val="00544E87"/>
    <w:rsid w:val="005560A4"/>
    <w:rsid w:val="00556FD2"/>
    <w:rsid w:val="005617AB"/>
    <w:rsid w:val="005619BD"/>
    <w:rsid w:val="00562BA7"/>
    <w:rsid w:val="0057368E"/>
    <w:rsid w:val="00574A22"/>
    <w:rsid w:val="005811FC"/>
    <w:rsid w:val="00595857"/>
    <w:rsid w:val="00596DBC"/>
    <w:rsid w:val="005A2CDE"/>
    <w:rsid w:val="005A66B6"/>
    <w:rsid w:val="005B5349"/>
    <w:rsid w:val="005B6668"/>
    <w:rsid w:val="005C0FCC"/>
    <w:rsid w:val="005C4EEF"/>
    <w:rsid w:val="005C729C"/>
    <w:rsid w:val="005C78CB"/>
    <w:rsid w:val="005D4A4A"/>
    <w:rsid w:val="005E5655"/>
    <w:rsid w:val="005E5717"/>
    <w:rsid w:val="005E57C8"/>
    <w:rsid w:val="005F3BFD"/>
    <w:rsid w:val="005F7EA4"/>
    <w:rsid w:val="006026E9"/>
    <w:rsid w:val="006029EF"/>
    <w:rsid w:val="00604387"/>
    <w:rsid w:val="0061092F"/>
    <w:rsid w:val="006115CF"/>
    <w:rsid w:val="00611E37"/>
    <w:rsid w:val="00612117"/>
    <w:rsid w:val="00615341"/>
    <w:rsid w:val="00615F4F"/>
    <w:rsid w:val="0062259C"/>
    <w:rsid w:val="00641937"/>
    <w:rsid w:val="006453C9"/>
    <w:rsid w:val="00656A93"/>
    <w:rsid w:val="00660216"/>
    <w:rsid w:val="00662839"/>
    <w:rsid w:val="00665DC2"/>
    <w:rsid w:val="00680879"/>
    <w:rsid w:val="0068320E"/>
    <w:rsid w:val="0069347C"/>
    <w:rsid w:val="006A12B2"/>
    <w:rsid w:val="006A797B"/>
    <w:rsid w:val="006B0F84"/>
    <w:rsid w:val="006B642D"/>
    <w:rsid w:val="006B6A6B"/>
    <w:rsid w:val="006B7287"/>
    <w:rsid w:val="006B75EA"/>
    <w:rsid w:val="006C0315"/>
    <w:rsid w:val="006C2793"/>
    <w:rsid w:val="006D22A0"/>
    <w:rsid w:val="006D5E6E"/>
    <w:rsid w:val="006D7C06"/>
    <w:rsid w:val="006E0754"/>
    <w:rsid w:val="006E3A64"/>
    <w:rsid w:val="006F2FF4"/>
    <w:rsid w:val="0070283B"/>
    <w:rsid w:val="00706680"/>
    <w:rsid w:val="007076F9"/>
    <w:rsid w:val="0071357F"/>
    <w:rsid w:val="00713FDA"/>
    <w:rsid w:val="007161CF"/>
    <w:rsid w:val="0071714B"/>
    <w:rsid w:val="00737ED6"/>
    <w:rsid w:val="00746AEB"/>
    <w:rsid w:val="00747C0E"/>
    <w:rsid w:val="0075157D"/>
    <w:rsid w:val="00755FE0"/>
    <w:rsid w:val="00756E1E"/>
    <w:rsid w:val="00757D20"/>
    <w:rsid w:val="007656C7"/>
    <w:rsid w:val="00770139"/>
    <w:rsid w:val="00774898"/>
    <w:rsid w:val="007771EC"/>
    <w:rsid w:val="007774C0"/>
    <w:rsid w:val="00780D55"/>
    <w:rsid w:val="00780E31"/>
    <w:rsid w:val="00782AD3"/>
    <w:rsid w:val="0078420F"/>
    <w:rsid w:val="00786732"/>
    <w:rsid w:val="00786F68"/>
    <w:rsid w:val="007A0D6C"/>
    <w:rsid w:val="007A179A"/>
    <w:rsid w:val="007A7536"/>
    <w:rsid w:val="007B229A"/>
    <w:rsid w:val="007B2849"/>
    <w:rsid w:val="007C4502"/>
    <w:rsid w:val="007C5B8D"/>
    <w:rsid w:val="007D399F"/>
    <w:rsid w:val="007D61B1"/>
    <w:rsid w:val="007E64EE"/>
    <w:rsid w:val="007F60FD"/>
    <w:rsid w:val="007F6B70"/>
    <w:rsid w:val="007F7383"/>
    <w:rsid w:val="00800BF6"/>
    <w:rsid w:val="00804EC7"/>
    <w:rsid w:val="00805001"/>
    <w:rsid w:val="0081670E"/>
    <w:rsid w:val="0082315C"/>
    <w:rsid w:val="00824C60"/>
    <w:rsid w:val="00830795"/>
    <w:rsid w:val="0083725C"/>
    <w:rsid w:val="00843F4A"/>
    <w:rsid w:val="00854EEE"/>
    <w:rsid w:val="00855634"/>
    <w:rsid w:val="00860C7D"/>
    <w:rsid w:val="00865365"/>
    <w:rsid w:val="00873714"/>
    <w:rsid w:val="008760AB"/>
    <w:rsid w:val="00877320"/>
    <w:rsid w:val="008804FA"/>
    <w:rsid w:val="0088788C"/>
    <w:rsid w:val="00891F77"/>
    <w:rsid w:val="00896CE4"/>
    <w:rsid w:val="008B66EF"/>
    <w:rsid w:val="008C1D74"/>
    <w:rsid w:val="008D058C"/>
    <w:rsid w:val="008D2102"/>
    <w:rsid w:val="008D3883"/>
    <w:rsid w:val="008D68D2"/>
    <w:rsid w:val="008D74DE"/>
    <w:rsid w:val="008E4469"/>
    <w:rsid w:val="008F05FA"/>
    <w:rsid w:val="008F2184"/>
    <w:rsid w:val="008F54B1"/>
    <w:rsid w:val="00900AD4"/>
    <w:rsid w:val="00901AE8"/>
    <w:rsid w:val="0090664C"/>
    <w:rsid w:val="0090720D"/>
    <w:rsid w:val="00913F39"/>
    <w:rsid w:val="00916AE8"/>
    <w:rsid w:val="009228D0"/>
    <w:rsid w:val="009228EC"/>
    <w:rsid w:val="009251E9"/>
    <w:rsid w:val="009256A8"/>
    <w:rsid w:val="009416F3"/>
    <w:rsid w:val="0094192A"/>
    <w:rsid w:val="00950E4F"/>
    <w:rsid w:val="00952B0E"/>
    <w:rsid w:val="0095361A"/>
    <w:rsid w:val="00954C57"/>
    <w:rsid w:val="00957DBF"/>
    <w:rsid w:val="00960208"/>
    <w:rsid w:val="0096146B"/>
    <w:rsid w:val="00962D37"/>
    <w:rsid w:val="00964973"/>
    <w:rsid w:val="00965059"/>
    <w:rsid w:val="00965F4F"/>
    <w:rsid w:val="00966BA2"/>
    <w:rsid w:val="009718FF"/>
    <w:rsid w:val="00971BD2"/>
    <w:rsid w:val="009770C3"/>
    <w:rsid w:val="00992592"/>
    <w:rsid w:val="009A18D2"/>
    <w:rsid w:val="009B0777"/>
    <w:rsid w:val="009B1407"/>
    <w:rsid w:val="009B61B6"/>
    <w:rsid w:val="009C13BE"/>
    <w:rsid w:val="009C5ABB"/>
    <w:rsid w:val="009D35D8"/>
    <w:rsid w:val="009E7E12"/>
    <w:rsid w:val="009F146C"/>
    <w:rsid w:val="009F16DD"/>
    <w:rsid w:val="00A026BB"/>
    <w:rsid w:val="00A0336E"/>
    <w:rsid w:val="00A122AA"/>
    <w:rsid w:val="00A12E97"/>
    <w:rsid w:val="00A136B1"/>
    <w:rsid w:val="00A2448F"/>
    <w:rsid w:val="00A27023"/>
    <w:rsid w:val="00A301E8"/>
    <w:rsid w:val="00A345F4"/>
    <w:rsid w:val="00A37C78"/>
    <w:rsid w:val="00A421FC"/>
    <w:rsid w:val="00A433DF"/>
    <w:rsid w:val="00A43A79"/>
    <w:rsid w:val="00A46197"/>
    <w:rsid w:val="00A473C6"/>
    <w:rsid w:val="00A50F78"/>
    <w:rsid w:val="00A5648E"/>
    <w:rsid w:val="00A61F41"/>
    <w:rsid w:val="00A65044"/>
    <w:rsid w:val="00A70C0E"/>
    <w:rsid w:val="00A71F08"/>
    <w:rsid w:val="00A81BDA"/>
    <w:rsid w:val="00A847EB"/>
    <w:rsid w:val="00A91949"/>
    <w:rsid w:val="00A9315B"/>
    <w:rsid w:val="00A97D7A"/>
    <w:rsid w:val="00AA08BF"/>
    <w:rsid w:val="00AA1367"/>
    <w:rsid w:val="00AA19C1"/>
    <w:rsid w:val="00AA2AB1"/>
    <w:rsid w:val="00AA67B8"/>
    <w:rsid w:val="00AB3711"/>
    <w:rsid w:val="00AC2EF4"/>
    <w:rsid w:val="00AC58F3"/>
    <w:rsid w:val="00AC5E90"/>
    <w:rsid w:val="00AC68DE"/>
    <w:rsid w:val="00AD2D0C"/>
    <w:rsid w:val="00AD52B3"/>
    <w:rsid w:val="00AD64F2"/>
    <w:rsid w:val="00AE097C"/>
    <w:rsid w:val="00AE1F9E"/>
    <w:rsid w:val="00AE4A0B"/>
    <w:rsid w:val="00AE6D6B"/>
    <w:rsid w:val="00AF1741"/>
    <w:rsid w:val="00AF3D26"/>
    <w:rsid w:val="00AF696F"/>
    <w:rsid w:val="00AF776C"/>
    <w:rsid w:val="00B035C5"/>
    <w:rsid w:val="00B0433F"/>
    <w:rsid w:val="00B058F5"/>
    <w:rsid w:val="00B05E2F"/>
    <w:rsid w:val="00B062DE"/>
    <w:rsid w:val="00B06387"/>
    <w:rsid w:val="00B138AC"/>
    <w:rsid w:val="00B14000"/>
    <w:rsid w:val="00B157DC"/>
    <w:rsid w:val="00B21211"/>
    <w:rsid w:val="00B22D07"/>
    <w:rsid w:val="00B260C8"/>
    <w:rsid w:val="00B315F2"/>
    <w:rsid w:val="00B436CD"/>
    <w:rsid w:val="00B54A7F"/>
    <w:rsid w:val="00B62358"/>
    <w:rsid w:val="00B70E40"/>
    <w:rsid w:val="00B776EE"/>
    <w:rsid w:val="00B778C9"/>
    <w:rsid w:val="00B83ABF"/>
    <w:rsid w:val="00B84BBE"/>
    <w:rsid w:val="00B858CD"/>
    <w:rsid w:val="00B85EAA"/>
    <w:rsid w:val="00B873A0"/>
    <w:rsid w:val="00B92068"/>
    <w:rsid w:val="00B934BC"/>
    <w:rsid w:val="00B97657"/>
    <w:rsid w:val="00BA77F2"/>
    <w:rsid w:val="00BB050A"/>
    <w:rsid w:val="00BB4CFF"/>
    <w:rsid w:val="00BC1E9E"/>
    <w:rsid w:val="00BC2826"/>
    <w:rsid w:val="00BC3AFE"/>
    <w:rsid w:val="00BC3C37"/>
    <w:rsid w:val="00BC5731"/>
    <w:rsid w:val="00BE0A65"/>
    <w:rsid w:val="00BE22BD"/>
    <w:rsid w:val="00BF00AD"/>
    <w:rsid w:val="00BF6AE7"/>
    <w:rsid w:val="00C01E60"/>
    <w:rsid w:val="00C14159"/>
    <w:rsid w:val="00C26686"/>
    <w:rsid w:val="00C31516"/>
    <w:rsid w:val="00C325FE"/>
    <w:rsid w:val="00C40A2A"/>
    <w:rsid w:val="00C4180F"/>
    <w:rsid w:val="00C45B78"/>
    <w:rsid w:val="00C626E2"/>
    <w:rsid w:val="00C62F14"/>
    <w:rsid w:val="00C676E1"/>
    <w:rsid w:val="00C80800"/>
    <w:rsid w:val="00C909A9"/>
    <w:rsid w:val="00C94C71"/>
    <w:rsid w:val="00C969B3"/>
    <w:rsid w:val="00CA1021"/>
    <w:rsid w:val="00CA3FBD"/>
    <w:rsid w:val="00CA599A"/>
    <w:rsid w:val="00CB024B"/>
    <w:rsid w:val="00CB0C24"/>
    <w:rsid w:val="00CB7145"/>
    <w:rsid w:val="00CC3361"/>
    <w:rsid w:val="00CC4DB5"/>
    <w:rsid w:val="00CD00E2"/>
    <w:rsid w:val="00CD1A84"/>
    <w:rsid w:val="00CE345E"/>
    <w:rsid w:val="00CE3BB3"/>
    <w:rsid w:val="00CE3D93"/>
    <w:rsid w:val="00CE3E9F"/>
    <w:rsid w:val="00CF0A6A"/>
    <w:rsid w:val="00CF26B6"/>
    <w:rsid w:val="00CF47A3"/>
    <w:rsid w:val="00CF612D"/>
    <w:rsid w:val="00D07EDA"/>
    <w:rsid w:val="00D1375C"/>
    <w:rsid w:val="00D17C44"/>
    <w:rsid w:val="00D23C97"/>
    <w:rsid w:val="00D23DC3"/>
    <w:rsid w:val="00D25532"/>
    <w:rsid w:val="00D310BB"/>
    <w:rsid w:val="00D364E3"/>
    <w:rsid w:val="00D40E90"/>
    <w:rsid w:val="00D45286"/>
    <w:rsid w:val="00D47890"/>
    <w:rsid w:val="00D50246"/>
    <w:rsid w:val="00D56CA7"/>
    <w:rsid w:val="00D674EC"/>
    <w:rsid w:val="00D67F69"/>
    <w:rsid w:val="00D731B3"/>
    <w:rsid w:val="00D73FA4"/>
    <w:rsid w:val="00D73FC4"/>
    <w:rsid w:val="00D81A25"/>
    <w:rsid w:val="00D857B8"/>
    <w:rsid w:val="00D86833"/>
    <w:rsid w:val="00D874AB"/>
    <w:rsid w:val="00D91916"/>
    <w:rsid w:val="00D91950"/>
    <w:rsid w:val="00D95710"/>
    <w:rsid w:val="00DA2A86"/>
    <w:rsid w:val="00DA7482"/>
    <w:rsid w:val="00DA7A55"/>
    <w:rsid w:val="00DB03AC"/>
    <w:rsid w:val="00DB0B6A"/>
    <w:rsid w:val="00DC6783"/>
    <w:rsid w:val="00DC6A83"/>
    <w:rsid w:val="00DD04AD"/>
    <w:rsid w:val="00DD46B4"/>
    <w:rsid w:val="00DD5AE5"/>
    <w:rsid w:val="00DE2EDF"/>
    <w:rsid w:val="00DE31FE"/>
    <w:rsid w:val="00DE3D8C"/>
    <w:rsid w:val="00DE4621"/>
    <w:rsid w:val="00DE4C53"/>
    <w:rsid w:val="00DF3A69"/>
    <w:rsid w:val="00E03675"/>
    <w:rsid w:val="00E04EAE"/>
    <w:rsid w:val="00E050AC"/>
    <w:rsid w:val="00E15914"/>
    <w:rsid w:val="00E21078"/>
    <w:rsid w:val="00E2288D"/>
    <w:rsid w:val="00E25E3F"/>
    <w:rsid w:val="00E269CA"/>
    <w:rsid w:val="00E305F6"/>
    <w:rsid w:val="00E3222D"/>
    <w:rsid w:val="00E52048"/>
    <w:rsid w:val="00E54AFD"/>
    <w:rsid w:val="00E63C6B"/>
    <w:rsid w:val="00E63DE5"/>
    <w:rsid w:val="00E7089C"/>
    <w:rsid w:val="00E76674"/>
    <w:rsid w:val="00E85CBC"/>
    <w:rsid w:val="00E960DD"/>
    <w:rsid w:val="00E96945"/>
    <w:rsid w:val="00EA4EDB"/>
    <w:rsid w:val="00EA6E4B"/>
    <w:rsid w:val="00EB173C"/>
    <w:rsid w:val="00EB490E"/>
    <w:rsid w:val="00EB5AF7"/>
    <w:rsid w:val="00EC21AA"/>
    <w:rsid w:val="00EC3B3F"/>
    <w:rsid w:val="00ED5BDB"/>
    <w:rsid w:val="00ED70D6"/>
    <w:rsid w:val="00EE0CC5"/>
    <w:rsid w:val="00EE4A8A"/>
    <w:rsid w:val="00EE50C1"/>
    <w:rsid w:val="00EE6A05"/>
    <w:rsid w:val="00EF5412"/>
    <w:rsid w:val="00F0577C"/>
    <w:rsid w:val="00F077D2"/>
    <w:rsid w:val="00F10083"/>
    <w:rsid w:val="00F10537"/>
    <w:rsid w:val="00F116A1"/>
    <w:rsid w:val="00F13E41"/>
    <w:rsid w:val="00F17FF0"/>
    <w:rsid w:val="00F30D43"/>
    <w:rsid w:val="00F328B9"/>
    <w:rsid w:val="00F32CB1"/>
    <w:rsid w:val="00F35B88"/>
    <w:rsid w:val="00F43010"/>
    <w:rsid w:val="00F46B88"/>
    <w:rsid w:val="00F47DDD"/>
    <w:rsid w:val="00F526E4"/>
    <w:rsid w:val="00F550B0"/>
    <w:rsid w:val="00F60BE2"/>
    <w:rsid w:val="00F61658"/>
    <w:rsid w:val="00F67289"/>
    <w:rsid w:val="00F825FA"/>
    <w:rsid w:val="00F84060"/>
    <w:rsid w:val="00F84CE9"/>
    <w:rsid w:val="00F853B4"/>
    <w:rsid w:val="00F85D9B"/>
    <w:rsid w:val="00F91F3A"/>
    <w:rsid w:val="00F937B1"/>
    <w:rsid w:val="00F950AA"/>
    <w:rsid w:val="00F96D85"/>
    <w:rsid w:val="00FA0992"/>
    <w:rsid w:val="00FA16FD"/>
    <w:rsid w:val="00FB036C"/>
    <w:rsid w:val="00FB2E40"/>
    <w:rsid w:val="00FB472E"/>
    <w:rsid w:val="00FB7C14"/>
    <w:rsid w:val="00FB7D1B"/>
    <w:rsid w:val="00FC3397"/>
    <w:rsid w:val="00FC3C11"/>
    <w:rsid w:val="00FD047A"/>
    <w:rsid w:val="00FD3F0E"/>
    <w:rsid w:val="00FD58AE"/>
    <w:rsid w:val="00FD6ADF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9B17481-9A46-4C94-8EDE-56C4F764C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78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913F39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">
    <w:name w:val="Основной текст Знак"/>
    <w:basedOn w:val="DefaultParagraphFont"/>
    <w:link w:val="BodyText"/>
    <w:rsid w:val="00913F3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eader">
    <w:name w:val="header"/>
    <w:basedOn w:val="Normal"/>
    <w:link w:val="a0"/>
    <w:uiPriority w:val="99"/>
    <w:unhideWhenUsed/>
    <w:rsid w:val="00D91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D91950"/>
  </w:style>
  <w:style w:type="paragraph" w:styleId="Footer">
    <w:name w:val="footer"/>
    <w:basedOn w:val="Normal"/>
    <w:link w:val="a1"/>
    <w:uiPriority w:val="99"/>
    <w:unhideWhenUsed/>
    <w:rsid w:val="00D91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D91950"/>
  </w:style>
  <w:style w:type="paragraph" w:styleId="BodyText2">
    <w:name w:val="Body Text 2"/>
    <w:basedOn w:val="Normal"/>
    <w:link w:val="2"/>
    <w:uiPriority w:val="99"/>
    <w:semiHidden/>
    <w:unhideWhenUsed/>
    <w:rsid w:val="00A0336E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A0336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a2"/>
    <w:uiPriority w:val="99"/>
    <w:semiHidden/>
    <w:unhideWhenUsed/>
    <w:rsid w:val="00FC3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C3C1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83ABF"/>
    <w:rPr>
      <w:color w:val="0000FF" w:themeColor="hyperlink"/>
      <w:u w:val="single"/>
    </w:rPr>
  </w:style>
  <w:style w:type="paragraph" w:customStyle="1" w:styleId="21">
    <w:name w:val="Основной текст 21"/>
    <w:basedOn w:val="Normal"/>
    <w:rsid w:val="004C28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